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D" w:rsidRDefault="006B60ED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9pt;margin-top:1.65pt;width:330.15pt;height:90.45pt;z-index:-251656192" wrapcoords="2013 0 1620 536 933 2321 884 3035 491 5712 196 8569 0 11425 -49 14281 -49 17137 245 19993 245 20529 982 21957 1276 21957 15071 21957 18753 21957 19685 21600 19587 19993 19784 17137 20078 11425 20324 8569 21502 5891 21747 0 2945 0 2013 0" fillcolor="#404040 [2429]">
            <v:shadow on="t" opacity="52429f"/>
            <v:textpath style="font-family:&quot;Arial Black&quot;;font-style:italic;v-text-kern:t" trim="t" fitpath="t" string="СТАТУТ&#10;"/>
            <w10:wrap type="tight"/>
          </v:shape>
        </w:pict>
      </w: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</w:pPr>
    </w:p>
    <w:p w:rsidR="0083341E" w:rsidRDefault="0083341E" w:rsidP="00A80F7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</w:pPr>
    </w:p>
    <w:p w:rsidR="0083341E" w:rsidRDefault="0083341E" w:rsidP="00A80F7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</w:pPr>
    </w:p>
    <w:p w:rsidR="0083341E" w:rsidRDefault="0083341E" w:rsidP="00A80F7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</w:pPr>
    </w:p>
    <w:p w:rsidR="0083341E" w:rsidRDefault="000D3F47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noProof/>
        </w:rPr>
        <w:pict>
          <v:shape id="_x0000_s1027" type="#_x0000_t136" style="position:absolute;left:0;text-align:left;margin-left:-20.95pt;margin-top:31.7pt;width:492.45pt;height:64.1pt;z-index:-251654144" wrapcoords="2926 0 2860 1779 2959 3049 10816 4066 -33 4574 -33 6607 164 8132 296 16264 33 19059 -33 19567 -33 20584 0 21346 16438 21346 16537 20329 16701 16264 21370 15501 21666 13722 21436 12198 21534 4828 20416 4574 10784 4066 3156 0 2926 0" fillcolor="#17365d [2415]">
            <v:shadow color="#868686"/>
            <v:textpath style="font-family:&quot;Gabriola&quot;;font-weight:bold;v-text-kern:t" trim="t" fitpath="t" string="учнівського самоврядування&#10;"/>
            <w10:wrap type="tight"/>
          </v:shape>
        </w:pict>
      </w:r>
      <w:r w:rsidR="0083341E" w:rsidRPr="006C126D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  <w:br/>
      </w:r>
    </w:p>
    <w:p w:rsidR="0083341E" w:rsidRDefault="000D3F47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noProof/>
        </w:rPr>
        <w:pict>
          <v:shape id="_x0000_s1028" type="#_x0000_t136" style="position:absolute;left:0;text-align:left;margin-left:-381.05pt;margin-top:67.45pt;width:473.4pt;height:39.75pt;z-index:-251652096" wrapcoords="6675 0 -34 0 -34 19562 17390 19562 17424 21192 17663 21192 17766 19562 19409 19562 21189 16302 21189 13042 21600 6521 21634 408 21532 0 20402 0 6675 0" fillcolor="black">
            <v:shadow color="#868686"/>
            <v:textpath style="font-family:&quot;Times New Roman&quot;;v-text-kern:t" trim="t" fitpath="t" string="КЗО &quot;Жданівська СЗШ І-ІІІ ступенів&quot;"/>
            <w10:wrap type="tight"/>
          </v:shape>
        </w:pict>
      </w: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lastRenderedPageBreak/>
        <w:t xml:space="preserve">                                                                       Директор школи</w:t>
      </w: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                                                Могила О.О.</w:t>
      </w: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0D3F47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29" type="#_x0000_t136" style="position:absolute;left:0;text-align:left;margin-left:66.55pt;margin-top:3.75pt;width:330.15pt;height:90.45pt;z-index:-251651072" wrapcoords="2013 0 1620 536 933 2321 884 3035 491 5712 196 8569 0 11425 -49 14281 -49 17137 245 19993 245 20529 982 21957 1276 21957 15071 21957 18753 21957 19685 21600 19587 19993 19784 17137 20078 11425 20324 8569 21502 5891 21747 0 2945 0 2013 0" fillcolor="#404040 [2429]">
            <v:shadow on="t" opacity="52429f"/>
            <v:textpath style="font-family:&quot;Arial Black&quot;;font-style:italic;v-text-kern:t" trim="t" fitpath="t" string="СТАТУТ&#10;"/>
            <w10:wrap type="tight"/>
          </v:shape>
        </w:pict>
      </w: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0D3F47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30" type="#_x0000_t136" style="position:absolute;left:0;text-align:left;margin-left:-13.35pt;margin-top:48.1pt;width:492.45pt;height:64.1pt;z-index:-251650048" wrapcoords="2926 0 2860 1779 2959 3049 10816 4066 -33 4574 -33 6607 164 8132 296 16264 33 19059 -33 19567 -33 20584 0 21346 16438 21346 16537 20329 16701 16264 21370 15501 21666 13722 21436 12198 21534 4828 20416 4574 10784 4066 3156 0 2926 0" fillcolor="#17365d [2415]">
            <v:shadow color="#868686"/>
            <v:textpath style="font-family:&quot;Gabriola&quot;;font-weight:bold;v-text-kern:t" trim="t" fitpath="t" string="учнівського самоврядування&#10;"/>
            <w10:wrap type="tight"/>
          </v:shape>
        </w:pict>
      </w: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Pr="000D3F47" w:rsidRDefault="0083341E" w:rsidP="000D3F47">
      <w:pPr>
        <w:spacing w:after="0"/>
        <w:jc w:val="center"/>
        <w:rPr>
          <w:rStyle w:val="ac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0D3F47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pict>
          <v:shape id="_x0000_s1031" type="#_x0000_t136" style="position:absolute;left:0;text-align:left;margin-left:-13.35pt;margin-top:2.7pt;width:473.4pt;height:39.75pt;z-index:-251649024" wrapcoords="6675 0 -34 0 -34 19562 17390 19562 17424 21192 17663 21192 17766 19562 19409 19562 21189 16302 21189 13042 21600 6521 21634 408 21532 0 20402 0 6675 0" fillcolor="black">
            <v:shadow color="#868686"/>
            <v:textpath style="font-family:&quot;Times New Roman&quot;;v-text-kern:t" trim="t" fitpath="t" string="КЗО &quot;Жданівська СЗШ І-ІІІ ступенів&quot;"/>
            <w10:wrap type="tight"/>
          </v:shape>
        </w:pict>
      </w: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83341E" w:rsidRDefault="0083341E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0D3F47" w:rsidRDefault="000D3F47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0D3F47" w:rsidRDefault="000D3F47" w:rsidP="00A80F77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6B60ED" w:rsidRPr="006C126D" w:rsidRDefault="006B60ED" w:rsidP="000575CD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szCs w:val="36"/>
          <w:lang w:val="uk-UA" w:eastAsia="ru-RU"/>
        </w:rPr>
      </w:pPr>
      <w:r w:rsidRPr="006C126D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  <w:lastRenderedPageBreak/>
        <w:t>Статут</w:t>
      </w:r>
      <w:r w:rsidRPr="006C126D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  <w:br/>
        <w:t>учнівського самоврядування</w:t>
      </w:r>
      <w:r w:rsidRPr="006C126D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  <w:br/>
        <w:t xml:space="preserve">Жданівської середньої загальноосвітньої школи </w:t>
      </w:r>
      <w:r w:rsidRPr="006C126D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  <w:br/>
      </w:r>
    </w:p>
    <w:p w:rsidR="006B60ED" w:rsidRPr="006B60ED" w:rsidRDefault="006B60E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1. Загальні положення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6B60ED" w:rsidRDefault="006B60ED" w:rsidP="000575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Учнівське самоврядування </w:t>
      </w:r>
      <w:r w:rsidR="009E1847" w:rsidRPr="009E18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Жданівської середньої загальноосвітньої школи</w:t>
      </w:r>
      <w:r w:rsidR="009E18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демократичною організацією і невід'ємною частиною системи управління школою. </w:t>
      </w:r>
    </w:p>
    <w:p w:rsidR="006B60ED" w:rsidRPr="006B60ED" w:rsidRDefault="006B60ED" w:rsidP="000575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Учнівське самоврядування у своїй діяльності дотримується Конституції України, Законів України та правил, що діють в загальноосвітньому закладі. </w:t>
      </w:r>
    </w:p>
    <w:p w:rsidR="006B60ED" w:rsidRPr="006B60ED" w:rsidRDefault="006B60ED" w:rsidP="000575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Єдиним джерелом влади в Учнівському Самоврядуванні є учні школи. </w:t>
      </w:r>
    </w:p>
    <w:p w:rsidR="006B60ED" w:rsidRPr="006B60ED" w:rsidRDefault="006B60ED" w:rsidP="000575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Мовою Учнівського самоврядування є українська мова. </w:t>
      </w:r>
    </w:p>
    <w:p w:rsidR="006B60ED" w:rsidRPr="006B60ED" w:rsidRDefault="006B60ED" w:rsidP="000575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Символами Учнівського самоврядування є символи </w:t>
      </w:r>
      <w:r w:rsidR="009E1847" w:rsidRPr="009E18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Жданівської середньої загальноосвітньої школи </w:t>
      </w:r>
      <w:r w:rsidR="009E1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герб.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6B60ED" w:rsidRDefault="006B60E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2. Мета діяльності Учнівського самоврядування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6B60ED" w:rsidRDefault="006B60ED" w:rsidP="000575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діяльності учнівського самоврядування є: </w:t>
      </w:r>
    </w:p>
    <w:p w:rsidR="006B60ED" w:rsidRPr="006B60ED" w:rsidRDefault="006B60ED" w:rsidP="000575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умов для всебічного розвитку учнів, сприяння їх інтелектуальному, культурному, духовному та фізичному розвитку. </w:t>
      </w:r>
    </w:p>
    <w:p w:rsidR="006B60ED" w:rsidRPr="006B60ED" w:rsidRDefault="006B60ED" w:rsidP="000575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чіткої організаційної структури для здійснення зв'язку між адміністрацією школи, учителями та батьками. </w:t>
      </w:r>
    </w:p>
    <w:p w:rsidR="006B60ED" w:rsidRPr="006B60ED" w:rsidRDefault="006B60ED" w:rsidP="000575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Активізація безпосередньої участі учнів у формуванні та реалізації цілісної учнівської політики у школі. </w:t>
      </w:r>
    </w:p>
    <w:p w:rsidR="006B60ED" w:rsidRPr="006B60ED" w:rsidRDefault="006B60ED" w:rsidP="000575C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 та підтримка лідерів молодіжного руху. </w:t>
      </w:r>
    </w:p>
    <w:p w:rsidR="006B60ED" w:rsidRPr="006B60ED" w:rsidRDefault="006B60E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3. Вибори. Референдум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6B60ED" w:rsidRDefault="006B60ED" w:rsidP="000575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Волевиявлення учнів здійснюється через вибори, референдум та іншими демократичними засобами, які не суперечать Законам України. </w:t>
      </w:r>
    </w:p>
    <w:p w:rsidR="006B60ED" w:rsidRPr="006B60ED" w:rsidRDefault="006B60ED" w:rsidP="000575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голосу на виборах </w:t>
      </w:r>
      <w:r w:rsidR="00C6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референдумах мають учні 6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класів. </w:t>
      </w:r>
    </w:p>
    <w:p w:rsidR="006B60ED" w:rsidRPr="006B60ED" w:rsidRDefault="006B60ED" w:rsidP="000575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Референдум проводиться у разі необхідності та за наявніст</w:t>
      </w:r>
      <w:r w:rsidR="00C6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підписів більш ніж 50% учнів 6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класів. </w:t>
      </w:r>
    </w:p>
    <w:p w:rsidR="006B60ED" w:rsidRPr="006B60ED" w:rsidRDefault="006B60ED" w:rsidP="000575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виборах встановлюється принцип: один виборець-один голос. </w:t>
      </w:r>
    </w:p>
    <w:p w:rsidR="006B60ED" w:rsidRPr="006B60ED" w:rsidRDefault="006B60ED" w:rsidP="000575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Виборці мають право отримувати вичерпну інформацію про кандидата, який балотується на пост Президента школи. </w:t>
      </w:r>
    </w:p>
    <w:p w:rsidR="006B60ED" w:rsidRPr="006B60ED" w:rsidRDefault="006B60ED" w:rsidP="000575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Вибори Президента проводяться щорічно. День виборів призначається діючим Парламентом. </w:t>
      </w:r>
    </w:p>
    <w:p w:rsidR="006B60ED" w:rsidRPr="006B60ED" w:rsidRDefault="006B60ED" w:rsidP="000575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Висунення кандидатів на пост Президента здійснюється шляхом самовисування і подальшої реєстрації виборчою комісією. </w:t>
      </w:r>
    </w:p>
    <w:p w:rsidR="006B60ED" w:rsidRPr="006B60ED" w:rsidRDefault="006B60ED" w:rsidP="000575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Після офіційної реєстрації кандидат отримує право негайно розпочати передвиборчу агітацію. </w:t>
      </w:r>
    </w:p>
    <w:p w:rsidR="006B60ED" w:rsidRPr="006B60ED" w:rsidRDefault="006B60E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Агітація в день виборів заборонена. Кампанія завершується публічними дебатами кандидатів за участі діючого Парламенту. 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4. Кабінет Міністрів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6B60ED" w:rsidRDefault="006B60ED" w:rsidP="000575C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Кабінету Міністрів прийм</w:t>
      </w:r>
      <w:r w:rsidR="00C6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ається на зборах представників 6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за поданням Президента та Прем'єр-міністра. </w:t>
      </w:r>
    </w:p>
    <w:p w:rsidR="006B60ED" w:rsidRPr="006B60ED" w:rsidRDefault="006B60ED" w:rsidP="000575C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Прем'єр-міністром та Міністром може обиратися учень, який навчається в школі не менше 2-ох останніх років, має високий чи достатній рівень навчальних досягнень і не має порушень дисципліни. </w:t>
      </w:r>
    </w:p>
    <w:p w:rsidR="006B60ED" w:rsidRPr="006B60ED" w:rsidRDefault="006B60ED" w:rsidP="000575C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Повноваження міністрів Учнівського самоврядування припиняються одночасно з припиненням повноважень Кабінету Міністрів. </w:t>
      </w:r>
    </w:p>
    <w:p w:rsidR="006B60ED" w:rsidRPr="006B60ED" w:rsidRDefault="006B60ED" w:rsidP="000575C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Кабінет Міністрів несе відповідальність перед Президентом та Прем’єр-міністром. </w:t>
      </w:r>
    </w:p>
    <w:p w:rsidR="006B60ED" w:rsidRPr="006B60ED" w:rsidRDefault="006B60ED" w:rsidP="000575C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Міністри вільно формують склад своїх міністерств і роблять будь-які кадрові зміни в структурі міністерств самостійно. </w:t>
      </w:r>
    </w:p>
    <w:p w:rsidR="006B60ED" w:rsidRPr="006B60ED" w:rsidRDefault="006B60ED" w:rsidP="000575C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Повноваження міністра Учнівського самоврядування припиняється достроково у разі: </w:t>
      </w:r>
    </w:p>
    <w:p w:rsidR="006B60ED" w:rsidRPr="006B60ED" w:rsidRDefault="006B60ED" w:rsidP="000575C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складання повноважень за його особистою заявою; </w:t>
      </w:r>
    </w:p>
    <w:p w:rsidR="006B60ED" w:rsidRPr="006B60ED" w:rsidRDefault="006B60ED" w:rsidP="000575C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переходу на навчання в інший навчальний заклад; </w:t>
      </w:r>
    </w:p>
    <w:p w:rsidR="006B60ED" w:rsidRPr="006B60ED" w:rsidRDefault="006B60ED" w:rsidP="000575C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виконання своїх обов'язків, порушення дисципліни, відставання в навчанні. </w:t>
      </w:r>
    </w:p>
    <w:p w:rsidR="006B60ED" w:rsidRPr="006B60ED" w:rsidRDefault="006B60E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5. Президент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6B60ED" w:rsidRDefault="006B60ED" w:rsidP="000575C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 є гарантом дотримання прав і свобод школярів. </w:t>
      </w:r>
    </w:p>
    <w:p w:rsidR="006B60ED" w:rsidRPr="006B60ED" w:rsidRDefault="006B60ED" w:rsidP="000575C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Вибори президента Учнівського самоврядування відбуваються кожного року згідно положення про вибори. </w:t>
      </w:r>
    </w:p>
    <w:p w:rsidR="006B60ED" w:rsidRPr="006B60ED" w:rsidRDefault="006B60ED" w:rsidP="000575C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 Учнівського Самоврядування: </w:t>
      </w:r>
    </w:p>
    <w:p w:rsidR="006B60ED" w:rsidRPr="006B60ED" w:rsidRDefault="006B60ED" w:rsidP="000575C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розвиток Учнівського Самоврядування </w:t>
      </w:r>
    </w:p>
    <w:p w:rsidR="006B60ED" w:rsidRPr="006B60ED" w:rsidRDefault="006B60ED" w:rsidP="000575C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 про свою роботу </w:t>
      </w:r>
      <w:r w:rsidR="00A80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загальним зборам представників 6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класів, що збираються 1 раз на семестр; </w:t>
      </w:r>
    </w:p>
    <w:p w:rsidR="006B60ED" w:rsidRPr="006B60ED" w:rsidRDefault="006B60ED" w:rsidP="000575C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представляє школу у міжшкільних та міжнародних відносинах; </w:t>
      </w:r>
    </w:p>
    <w:p w:rsidR="006B60ED" w:rsidRPr="006B60ED" w:rsidRDefault="00A80F77" w:rsidP="000575C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 загал</w:t>
      </w:r>
      <w:r w:rsidR="006B60ED"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ьношкільний референдум; </w:t>
      </w:r>
    </w:p>
    <w:p w:rsidR="006B60ED" w:rsidRPr="006B60ED" w:rsidRDefault="006B60ED" w:rsidP="000575C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подає кандидатуру Прем'єр-міністра; </w:t>
      </w:r>
    </w:p>
    <w:p w:rsidR="006B60ED" w:rsidRPr="006B60ED" w:rsidRDefault="006B60ED" w:rsidP="000575C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підписує, або накладає вето на рішення, прийняті кабінетом Міністрів Учнівського самоврядування; </w:t>
      </w:r>
    </w:p>
    <w:p w:rsidR="006B60ED" w:rsidRPr="006B60ED" w:rsidRDefault="006B60ED" w:rsidP="000575C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співпрацює з адміністрацією та батьківським комітетом школи. </w:t>
      </w:r>
    </w:p>
    <w:p w:rsidR="006B60ED" w:rsidRPr="006B60ED" w:rsidRDefault="006B60ED" w:rsidP="000575C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 не має права передавати свої повноваження іншим особам. </w:t>
      </w:r>
    </w:p>
    <w:p w:rsidR="006B60ED" w:rsidRPr="006B60ED" w:rsidRDefault="006B60ED" w:rsidP="000575C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відсутності Президента його обов'язки виконує Прем'єр-міністр. </w:t>
      </w:r>
    </w:p>
    <w:p w:rsidR="006B60ED" w:rsidRPr="006B60ED" w:rsidRDefault="006B60ED" w:rsidP="000575C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Президент Учнівського Самоврядування виконує свої повноваження до вступу на пост новообраного Президента (до кінця навчального року). </w:t>
      </w:r>
    </w:p>
    <w:p w:rsidR="006B60ED" w:rsidRPr="006B60ED" w:rsidRDefault="006B60ED" w:rsidP="000575C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 може бути усунений Шкільним Парламентом в порядку імпічменту у разі: </w:t>
      </w:r>
    </w:p>
    <w:p w:rsidR="006B60ED" w:rsidRPr="006B60ED" w:rsidRDefault="006B60ED" w:rsidP="000575C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порушення ним чинного законодавства Учнівського самоврядування або </w:t>
      </w:r>
    </w:p>
    <w:p w:rsidR="006B60ED" w:rsidRPr="006B60ED" w:rsidRDefault="006B60ED" w:rsidP="000575C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недобросовісного виконання ним своїх обов'язків. </w:t>
      </w:r>
    </w:p>
    <w:p w:rsidR="006B60ED" w:rsidRPr="006B60ED" w:rsidRDefault="006B60E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6. Внесення змін до статуту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6B60ED" w:rsidRDefault="006B60ED" w:rsidP="000575C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Законопроект про внесення змін до Статуту школи подається на розгляд шкільному парламенту. </w:t>
      </w:r>
    </w:p>
    <w:p w:rsidR="006B60ED" w:rsidRPr="006B60ED" w:rsidRDefault="006B60ED" w:rsidP="000575C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Законопроект про внесення змін до Статуту школи може бути поданий на розгляд лише членом шкільного парламенту. </w:t>
      </w:r>
    </w:p>
    <w:p w:rsidR="006B60ED" w:rsidRPr="006B60ED" w:rsidRDefault="006B60ED" w:rsidP="000575C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Законопроект про внесення змін до Статуту школи вважається прийнятим, якщо за нього проголосували більш як 50 % членів шкільного парламенту. </w:t>
      </w:r>
    </w:p>
    <w:p w:rsidR="006B60ED" w:rsidRPr="006B60ED" w:rsidRDefault="006B60ED" w:rsidP="000575CD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Прийнятий Закон про внесення змін до статуту школи вважається дійсним після його оприлюднення. </w:t>
      </w:r>
    </w:p>
    <w:p w:rsidR="006B60ED" w:rsidRPr="006B60ED" w:rsidRDefault="006B60E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7. Права і обов'язки учнів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6B60ED" w:rsidRDefault="006B60ED" w:rsidP="000575C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Принципи: </w:t>
      </w:r>
    </w:p>
    <w:p w:rsidR="006B60ED" w:rsidRPr="006B60ED" w:rsidRDefault="006B60ED" w:rsidP="000575C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поважати бажання і обговорювати позицію, думку; </w:t>
      </w:r>
    </w:p>
    <w:p w:rsidR="006B60ED" w:rsidRPr="006B60ED" w:rsidRDefault="006B60ED" w:rsidP="000575C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визнавати право кожного на помилку, надавати можливість її виправити; </w:t>
      </w:r>
    </w:p>
    <w:p w:rsidR="006B60ED" w:rsidRPr="006B60ED" w:rsidRDefault="006B60ED" w:rsidP="000575C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прагнути до найвищих результатів у навчанні і творчості; </w:t>
      </w:r>
    </w:p>
    <w:p w:rsidR="006B60ED" w:rsidRPr="006B60ED" w:rsidRDefault="006B60ED" w:rsidP="000575CD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повсякчасно піклуватися про добре ім'я свого навчального закладу. </w:t>
      </w:r>
    </w:p>
    <w:p w:rsidR="006B60ED" w:rsidRPr="006B60ED" w:rsidRDefault="006B60ED" w:rsidP="000575CD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Права: </w:t>
      </w:r>
    </w:p>
    <w:p w:rsidR="006B60ED" w:rsidRPr="006B60ED" w:rsidRDefault="006B60ED" w:rsidP="000575CD">
      <w:pPr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висловлювати власну думку про життя школи і методи навчально- виховної роботи; </w:t>
      </w:r>
    </w:p>
    <w:p w:rsidR="006B60ED" w:rsidRPr="006B60ED" w:rsidRDefault="006B60ED" w:rsidP="000575CD">
      <w:pPr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брати участь в управлінні навчально-виховною роботою; </w:t>
      </w:r>
    </w:p>
    <w:p w:rsidR="006B60ED" w:rsidRPr="006B60ED" w:rsidRDefault="006B60ED" w:rsidP="000575CD">
      <w:pPr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представляти школу на конкурсах, оглядах, та інших заходах; </w:t>
      </w:r>
    </w:p>
    <w:p w:rsidR="006B60ED" w:rsidRPr="006B60ED" w:rsidRDefault="006B60ED" w:rsidP="000575CD">
      <w:pPr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вибирати органи самоврядування та бути обраним до них; </w:t>
      </w:r>
    </w:p>
    <w:p w:rsidR="006B60ED" w:rsidRPr="006B60ED" w:rsidRDefault="006B60ED" w:rsidP="000575CD">
      <w:pPr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повагу гідності в справах особистих, сімейних і товариських; </w:t>
      </w:r>
    </w:p>
    <w:p w:rsidR="006B60ED" w:rsidRPr="006B60ED" w:rsidRDefault="006B60ED" w:rsidP="000575CD">
      <w:pPr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 учнів на захисті своїх прав не може бути приводом до негативного ставлення з боку старших або товаришів. </w:t>
      </w:r>
    </w:p>
    <w:p w:rsidR="006B60ED" w:rsidRPr="006B60ED" w:rsidRDefault="006B60ED" w:rsidP="000575CD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разі необхідності учням надається право опіки і допомоги з боку дирекції. </w:t>
      </w:r>
    </w:p>
    <w:p w:rsidR="006B60ED" w:rsidRPr="006B60ED" w:rsidRDefault="006B60ED" w:rsidP="000575CD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Обов'язки: </w:t>
      </w:r>
    </w:p>
    <w:p w:rsidR="006B60ED" w:rsidRPr="006B60ED" w:rsidRDefault="006B60ED" w:rsidP="000575CD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дорожити честю школи, примножувати її традиції; </w:t>
      </w:r>
    </w:p>
    <w:p w:rsidR="006B60ED" w:rsidRPr="006B60ED" w:rsidRDefault="006B60ED" w:rsidP="000575CD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сумлінно вчитися, створювати доброзичливу і товариську атмосферу в школі, проявляти повагу до дорослих і товаришів, не принижувати гідності людини; </w:t>
      </w:r>
    </w:p>
    <w:p w:rsidR="006B60ED" w:rsidRPr="006B60ED" w:rsidRDefault="006B60ED" w:rsidP="000575CD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дотримуватися вимог внутрішнього розпорядку і свідомо виконувати накази і розпорядження адміністрації; </w:t>
      </w:r>
    </w:p>
    <w:p w:rsidR="006B60ED" w:rsidRPr="006B60ED" w:rsidRDefault="006B60ED" w:rsidP="000575CD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дотримуватися вимог і правил протипожежної та санітарної допомоги, безпеки; </w:t>
      </w:r>
    </w:p>
    <w:p w:rsidR="006B60ED" w:rsidRPr="006B60ED" w:rsidRDefault="006B60ED" w:rsidP="000575CD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брати активну участь в громадському житті школи, класу; </w:t>
      </w:r>
    </w:p>
    <w:p w:rsidR="006B60ED" w:rsidRPr="006B60ED" w:rsidRDefault="006B60ED" w:rsidP="000575CD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слідкувати за своїм здоров'ям, безпекою власного життя і життям своїх товаришів. Паління, вживання алкоголю, наркотиків несумісні із званням школи; </w:t>
      </w:r>
    </w:p>
    <w:p w:rsidR="006B60ED" w:rsidRPr="006B60ED" w:rsidRDefault="006B60ED" w:rsidP="000575CD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дбайливо і охайно ставитися до майна школи. </w:t>
      </w:r>
    </w:p>
    <w:p w:rsidR="006B60ED" w:rsidRDefault="006B60E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Порушення норм поведінки ведуть за собою громадський осуд та </w:t>
      </w:r>
      <w:r w:rsid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исциплінарні стягнення! 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8. Права та обов’язки Міністерств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75CD" w:rsidRPr="006B60ED" w:rsidRDefault="000575CD" w:rsidP="00057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60ED" w:rsidRPr="006B60ED" w:rsidRDefault="006B60ED" w:rsidP="000575CD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освіти: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B30841" w:rsidRDefault="006B60ED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з учнями, яким потрібна допомога у навчанні; </w:t>
      </w:r>
    </w:p>
    <w:p w:rsidR="006B60ED" w:rsidRPr="00B30841" w:rsidRDefault="006B60ED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</w:t>
      </w:r>
      <w:r w:rsidR="003A0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днів самоврядування;</w:t>
      </w:r>
    </w:p>
    <w:p w:rsidR="00B30841" w:rsidRPr="00B30841" w:rsidRDefault="00B30841" w:rsidP="000575CD">
      <w:pPr>
        <w:pStyle w:val="a5"/>
        <w:numPr>
          <w:ilvl w:val="0"/>
          <w:numId w:val="30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  роботу з вироблення в учнів свідомого ставлення до навчання;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консультаційну допомогу з предметів;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участь у проведенні предметних тижнів, місячників, олімпіад, конкурсів;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контролює виконання домашніх завдань, ведення щоденників;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 боротьбу з пропусками уроків;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залучає учнів в гуртки, виступає з ініціативою про створення нових гуртків за інтересами;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допомогу вчителям в організації тематичних вечорів, створенні лекторських груп тощо;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участь в обладнанні навчальних кабінетів, організації виготовлення навчальних посібників дидактичного і роздаткового матеріалу,</w:t>
      </w:r>
      <w:r w:rsidR="003A0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 і збереження обладнання, ремонт і виготовлення нових дидактичних матеріалів в шкільних умовах;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участь у підготовці і проведенні бесід в класах  (про режим дня, виконання домашніх завдань, користь читання);</w:t>
      </w:r>
    </w:p>
    <w:p w:rsidR="00B30841" w:rsidRPr="00B7167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збирає і систематизує матеріал-інформацію про стан успішності в кожному класі;</w:t>
      </w:r>
    </w:p>
    <w:p w:rsidR="00B71671" w:rsidRPr="000575CD" w:rsidRDefault="00B7167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CD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готує інформацію на загальношкільні лінійки;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виховує культуру читання та бережливе ставлення до книги, підручника;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бесіди, рейди-перевірки на краще збереження підручників;</w:t>
      </w:r>
    </w:p>
    <w:p w:rsidR="00B30841" w:rsidRPr="00B30841" w:rsidRDefault="00B30841" w:rsidP="000575CD">
      <w:pPr>
        <w:pStyle w:val="a5"/>
        <w:numPr>
          <w:ilvl w:val="0"/>
          <w:numId w:val="29"/>
        </w:num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роботу книжкових лікарень.</w:t>
      </w:r>
    </w:p>
    <w:p w:rsidR="00B30841" w:rsidRPr="00B30841" w:rsidRDefault="00B30841" w:rsidP="000575CD">
      <w:pPr>
        <w:pStyle w:val="a5"/>
        <w:spacing w:after="0"/>
        <w:ind w:left="709" w:right="141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ED" w:rsidRPr="006B60ED" w:rsidRDefault="006B60ED" w:rsidP="000575CD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культури</w:t>
      </w:r>
      <w:r w:rsidRPr="000A2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2F3D" w:rsidRPr="000A2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відпочинку</w:t>
      </w:r>
    </w:p>
    <w:p w:rsidR="006B60ED" w:rsidRPr="006002BA" w:rsidRDefault="006B60ED" w:rsidP="000575CD">
      <w:pPr>
        <w:numPr>
          <w:ilvl w:val="0"/>
          <w:numId w:val="31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та проведення традиційних свят та свят, передбачених планом роботи; </w:t>
      </w:r>
    </w:p>
    <w:p w:rsidR="006B60ED" w:rsidRPr="006002BA" w:rsidRDefault="006B60ED" w:rsidP="000575CD">
      <w:pPr>
        <w:numPr>
          <w:ilvl w:val="0"/>
          <w:numId w:val="31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допомога в проведенні дискотек; </w:t>
      </w:r>
    </w:p>
    <w:p w:rsidR="006B60ED" w:rsidRPr="006002BA" w:rsidRDefault="006B60ED" w:rsidP="000575CD">
      <w:pPr>
        <w:numPr>
          <w:ilvl w:val="0"/>
          <w:numId w:val="31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допомога в проведенні конкурсів-оглядів; </w:t>
      </w:r>
    </w:p>
    <w:p w:rsidR="006B60ED" w:rsidRPr="006002BA" w:rsidRDefault="006002BA" w:rsidP="000575CD">
      <w:pPr>
        <w:numPr>
          <w:ilvl w:val="0"/>
          <w:numId w:val="31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агітбригад;</w:t>
      </w:r>
      <w:r w:rsidR="006B60ED" w:rsidRPr="006002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0594" w:rsidRPr="006002BA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6002BA">
        <w:rPr>
          <w:sz w:val="28"/>
          <w:szCs w:val="28"/>
          <w:lang w:val="uk-UA"/>
        </w:rPr>
        <w:t>  залучає дітей до позаурочної діяльності, організації змістовного дозвілля та відпочинку, до художньої самодіяльності;</w:t>
      </w:r>
    </w:p>
    <w:p w:rsidR="003A0594" w:rsidRPr="006002BA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6002BA">
        <w:rPr>
          <w:sz w:val="28"/>
          <w:szCs w:val="28"/>
          <w:lang w:val="uk-UA"/>
        </w:rPr>
        <w:t>підбирає матеріали для написання сценаріїв різноманітних свят, вечорів відпочинку, зустрічей;</w:t>
      </w:r>
    </w:p>
    <w:p w:rsidR="003A0594" w:rsidRPr="006002BA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6002BA">
        <w:rPr>
          <w:sz w:val="28"/>
          <w:szCs w:val="28"/>
          <w:lang w:val="uk-UA"/>
        </w:rPr>
        <w:t>організовує проведення загальношкільних святвечорів, дискотек, різних конкурсів, відзначення народних традицій;</w:t>
      </w:r>
    </w:p>
    <w:p w:rsidR="003A0594" w:rsidRPr="006002BA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6002BA">
        <w:rPr>
          <w:sz w:val="28"/>
          <w:szCs w:val="28"/>
          <w:lang w:val="uk-UA"/>
        </w:rPr>
        <w:t>готує творчі виставки учнів;</w:t>
      </w:r>
    </w:p>
    <w:p w:rsidR="003A0594" w:rsidRPr="00B71671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6002BA">
        <w:rPr>
          <w:sz w:val="28"/>
          <w:szCs w:val="28"/>
          <w:lang w:val="uk-UA"/>
        </w:rPr>
        <w:t>встановлює зв</w:t>
      </w:r>
      <w:r w:rsidR="006002BA">
        <w:rPr>
          <w:sz w:val="28"/>
          <w:szCs w:val="28"/>
          <w:lang w:val="uk-UA"/>
        </w:rPr>
        <w:t>`</w:t>
      </w:r>
      <w:r w:rsidRPr="006002BA">
        <w:rPr>
          <w:sz w:val="28"/>
          <w:szCs w:val="28"/>
          <w:lang w:val="uk-UA"/>
        </w:rPr>
        <w:t>язки з кінотеатрами, клубами, Будинками культури, музеями;</w:t>
      </w:r>
    </w:p>
    <w:p w:rsidR="00B71671" w:rsidRPr="006002BA" w:rsidRDefault="00B71671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готує інформацію на загальношкільні лінійки;</w:t>
      </w:r>
    </w:p>
    <w:p w:rsidR="003A0594" w:rsidRPr="006002BA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6002BA">
        <w:rPr>
          <w:sz w:val="28"/>
          <w:szCs w:val="28"/>
          <w:lang w:val="uk-UA"/>
        </w:rPr>
        <w:t>вивчає побажання учнів щодо організації і роботи гуртків художньої самодіяльності, образотворчого мистецтва;</w:t>
      </w:r>
    </w:p>
    <w:p w:rsidR="003A0594" w:rsidRPr="006002BA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6002BA">
        <w:rPr>
          <w:sz w:val="28"/>
          <w:szCs w:val="28"/>
          <w:lang w:val="uk-UA"/>
        </w:rPr>
        <w:t>в кожному класі організовує культурно-масову роботу, залучає учнів до участі в загальношкільних заходах;</w:t>
      </w:r>
    </w:p>
    <w:p w:rsidR="003A0594" w:rsidRPr="006002BA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6002BA">
        <w:rPr>
          <w:sz w:val="28"/>
          <w:szCs w:val="28"/>
          <w:lang w:val="uk-UA"/>
        </w:rPr>
        <w:t>організовує в школі ігротеки для розваг і занять учнів у вільний час;</w:t>
      </w:r>
    </w:p>
    <w:p w:rsidR="003A0594" w:rsidRPr="006002BA" w:rsidRDefault="003A0594" w:rsidP="000575CD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6002BA">
        <w:rPr>
          <w:sz w:val="28"/>
          <w:szCs w:val="28"/>
          <w:lang w:val="uk-UA"/>
        </w:rPr>
        <w:t>організовує культпоходи та екскурсії з врахуванням заявок класних колективів, веде облік відповідної роботи.</w:t>
      </w:r>
    </w:p>
    <w:p w:rsidR="003A0594" w:rsidRPr="006002BA" w:rsidRDefault="003A0594" w:rsidP="000575CD">
      <w:pPr>
        <w:pStyle w:val="a3"/>
        <w:spacing w:before="0" w:beforeAutospacing="0" w:after="0" w:afterAutospacing="0" w:line="276" w:lineRule="auto"/>
        <w:ind w:left="720" w:right="-766"/>
        <w:rPr>
          <w:lang w:val="uk-UA"/>
        </w:rPr>
      </w:pPr>
    </w:p>
    <w:p w:rsidR="006B60ED" w:rsidRPr="006B60ED" w:rsidRDefault="006B60ED" w:rsidP="000575CD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Міністерство спорту </w:t>
      </w:r>
      <w:r w:rsidR="00A80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здоров’я 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54084F" w:rsidRDefault="006B60ED" w:rsidP="000575C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спортивних змаганнях району та </w:t>
      </w:r>
      <w:r w:rsidR="00744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селища</w:t>
      </w:r>
      <w:r w:rsidRPr="0054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B60ED" w:rsidRPr="0054084F" w:rsidRDefault="006B60ED" w:rsidP="000575CD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шкільних чем</w:t>
      </w:r>
      <w:r w:rsidR="00744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піонатів з різних видів спорту;</w:t>
      </w:r>
    </w:p>
    <w:p w:rsidR="0054084F" w:rsidRPr="0054084F" w:rsidRDefault="0054084F" w:rsidP="000575CD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right="-766"/>
        <w:rPr>
          <w:sz w:val="28"/>
          <w:szCs w:val="28"/>
        </w:rPr>
      </w:pPr>
      <w:r w:rsidRPr="0054084F">
        <w:rPr>
          <w:sz w:val="28"/>
          <w:szCs w:val="28"/>
          <w:lang w:val="uk-UA"/>
        </w:rPr>
        <w:t xml:space="preserve">  пропагує здоровий спосіб життя </w:t>
      </w:r>
      <w:r w:rsidRPr="0054084F">
        <w:rPr>
          <w:rStyle w:val="a6"/>
          <w:sz w:val="28"/>
          <w:szCs w:val="28"/>
          <w:lang w:val="uk-UA"/>
        </w:rPr>
        <w:t>(антиалкогольну, антитютюнову, антинаркотичну програми);</w:t>
      </w:r>
    </w:p>
    <w:p w:rsidR="0054084F" w:rsidRPr="0054084F" w:rsidRDefault="0054084F" w:rsidP="000575CD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right="-766"/>
        <w:rPr>
          <w:sz w:val="28"/>
          <w:szCs w:val="28"/>
        </w:rPr>
      </w:pPr>
      <w:r w:rsidRPr="0054084F">
        <w:rPr>
          <w:sz w:val="28"/>
          <w:szCs w:val="28"/>
          <w:lang w:val="uk-UA"/>
        </w:rPr>
        <w:t>залучає учнів та батьків до спортивно-масової та фізкультурно-оздоровчої роботи;</w:t>
      </w:r>
    </w:p>
    <w:p w:rsidR="0054084F" w:rsidRPr="0054084F" w:rsidRDefault="0054084F" w:rsidP="000575CD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right="-766"/>
        <w:rPr>
          <w:sz w:val="28"/>
          <w:szCs w:val="28"/>
        </w:rPr>
      </w:pPr>
      <w:r w:rsidRPr="0054084F">
        <w:rPr>
          <w:sz w:val="28"/>
          <w:szCs w:val="28"/>
          <w:lang w:val="uk-UA"/>
        </w:rPr>
        <w:t xml:space="preserve"> організовує роботу спортивних секцій, груп здоров</w:t>
      </w:r>
      <w:r w:rsidRPr="0054084F">
        <w:rPr>
          <w:sz w:val="28"/>
          <w:szCs w:val="28"/>
        </w:rPr>
        <w:t>`</w:t>
      </w:r>
      <w:r w:rsidRPr="0054084F">
        <w:rPr>
          <w:sz w:val="28"/>
          <w:szCs w:val="28"/>
          <w:lang w:val="uk-UA"/>
        </w:rPr>
        <w:t>я;</w:t>
      </w:r>
    </w:p>
    <w:p w:rsidR="0054084F" w:rsidRPr="0054084F" w:rsidRDefault="0054084F" w:rsidP="000575CD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right="-766"/>
        <w:rPr>
          <w:sz w:val="28"/>
          <w:szCs w:val="28"/>
        </w:rPr>
      </w:pPr>
      <w:r w:rsidRPr="0054084F">
        <w:rPr>
          <w:sz w:val="28"/>
          <w:szCs w:val="28"/>
          <w:lang w:val="uk-UA"/>
        </w:rPr>
        <w:t xml:space="preserve"> проводить спортивні ігри на перервах та після уроків;</w:t>
      </w:r>
    </w:p>
    <w:p w:rsidR="0054084F" w:rsidRPr="0054084F" w:rsidRDefault="0054084F" w:rsidP="000575CD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right="-766"/>
        <w:rPr>
          <w:sz w:val="28"/>
          <w:szCs w:val="28"/>
        </w:rPr>
      </w:pPr>
      <w:r w:rsidRPr="0054084F">
        <w:rPr>
          <w:sz w:val="28"/>
          <w:szCs w:val="28"/>
          <w:lang w:val="uk-UA"/>
        </w:rPr>
        <w:lastRenderedPageBreak/>
        <w:t>організовує загальношкільні спортивно-оздоровчі заходи;</w:t>
      </w:r>
    </w:p>
    <w:p w:rsidR="0054084F" w:rsidRPr="00B71671" w:rsidRDefault="0054084F" w:rsidP="000575CD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right="-766"/>
        <w:rPr>
          <w:sz w:val="28"/>
          <w:szCs w:val="28"/>
        </w:rPr>
      </w:pPr>
      <w:r w:rsidRPr="0054084F">
        <w:rPr>
          <w:sz w:val="28"/>
          <w:szCs w:val="28"/>
          <w:lang w:val="uk-UA"/>
        </w:rPr>
        <w:t xml:space="preserve"> контролює санітарний стан у школі, класах, дотримання гігієнічного режиму в їдальні, особисту гігієну учнів;</w:t>
      </w:r>
    </w:p>
    <w:p w:rsidR="00B71671" w:rsidRPr="0054084F" w:rsidRDefault="00B71671" w:rsidP="000575CD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right="-766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готує інформацію на загальношкільні лінійки;</w:t>
      </w:r>
    </w:p>
    <w:p w:rsidR="0054084F" w:rsidRPr="0054084F" w:rsidRDefault="0054084F" w:rsidP="000575CD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ind w:right="-766"/>
        <w:rPr>
          <w:sz w:val="28"/>
          <w:szCs w:val="28"/>
        </w:rPr>
      </w:pPr>
      <w:r w:rsidRPr="0054084F">
        <w:rPr>
          <w:sz w:val="28"/>
          <w:szCs w:val="28"/>
          <w:lang w:val="uk-UA"/>
        </w:rPr>
        <w:t xml:space="preserve">проводить санітарно-освітню роботу серед учнів </w:t>
      </w:r>
      <w:r w:rsidRPr="0054084F">
        <w:rPr>
          <w:rStyle w:val="a6"/>
          <w:sz w:val="28"/>
          <w:szCs w:val="28"/>
          <w:lang w:val="uk-UA"/>
        </w:rPr>
        <w:t>(випускає санбюлетні, проводить бесіди, дискусії, анкетування, тематичні вечори)</w:t>
      </w:r>
      <w:r w:rsidR="00744C1B">
        <w:rPr>
          <w:rStyle w:val="a6"/>
          <w:sz w:val="28"/>
          <w:szCs w:val="28"/>
          <w:lang w:val="uk-UA"/>
        </w:rPr>
        <w:t>.</w:t>
      </w:r>
    </w:p>
    <w:p w:rsidR="0054084F" w:rsidRDefault="0054084F" w:rsidP="000575CD">
      <w:pPr>
        <w:pStyle w:val="a3"/>
        <w:spacing w:before="0" w:beforeAutospacing="0" w:after="0" w:afterAutospacing="0" w:line="276" w:lineRule="auto"/>
        <w:ind w:left="720" w:right="-766"/>
      </w:pPr>
    </w:p>
    <w:p w:rsidR="006B60ED" w:rsidRPr="006B60ED" w:rsidRDefault="006B60ED" w:rsidP="000575C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Міністерство </w:t>
      </w:r>
      <w:r w:rsidR="00A80F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дисципліни та правопорядку</w:t>
      </w:r>
      <w:r w:rsidRPr="006B6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0ED" w:rsidRPr="00A56B69" w:rsidRDefault="006B60ED" w:rsidP="000575CD">
      <w:pPr>
        <w:numPr>
          <w:ilvl w:val="0"/>
          <w:numId w:val="3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і контроль за чергуванням, додержанням правил поведінки, контроль зовнішнього вигляду учнів; </w:t>
      </w:r>
    </w:p>
    <w:p w:rsidR="006B60ED" w:rsidRPr="00A56B69" w:rsidRDefault="006B60ED" w:rsidP="000575CD">
      <w:pPr>
        <w:numPr>
          <w:ilvl w:val="0"/>
          <w:numId w:val="3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обліку відвідування; </w:t>
      </w:r>
    </w:p>
    <w:p w:rsidR="006B60ED" w:rsidRPr="00A56B69" w:rsidRDefault="006B60ED" w:rsidP="000575CD">
      <w:pPr>
        <w:numPr>
          <w:ilvl w:val="0"/>
          <w:numId w:val="3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допомоги педагогічному колективу школи у вихованні свідомої дисципліни; 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>
        <w:rPr>
          <w:sz w:val="28"/>
          <w:szCs w:val="28"/>
          <w:lang w:val="uk-UA"/>
        </w:rPr>
        <w:t> </w:t>
      </w:r>
      <w:r w:rsidRPr="00A56B69">
        <w:rPr>
          <w:sz w:val="28"/>
          <w:szCs w:val="28"/>
          <w:lang w:val="uk-UA"/>
        </w:rPr>
        <w:t>забезпечує захист прав та інтересів учнів;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A56B69">
        <w:rPr>
          <w:sz w:val="28"/>
          <w:szCs w:val="28"/>
          <w:lang w:val="uk-UA"/>
        </w:rPr>
        <w:t>організовує допомогу дітям-інвалідам та дітям з малозабезпечених сімей, дітям-сиротам;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контролює дотримання дисципліни учнями в позаурочний час;</w:t>
      </w:r>
    </w:p>
    <w:p w:rsidR="00A56B69" w:rsidRPr="00A56B69" w:rsidRDefault="00A56B69" w:rsidP="000575CD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організовує чергування учнів  по школі та під час проведення свят, масових заходів, вечорів відпочинку;</w:t>
      </w:r>
    </w:p>
    <w:p w:rsidR="00A56B69" w:rsidRPr="00A56B69" w:rsidRDefault="00A56B69" w:rsidP="000575CD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контролює та оцінює чергування по класах;</w:t>
      </w:r>
    </w:p>
    <w:p w:rsidR="00A56B69" w:rsidRPr="00A56B69" w:rsidRDefault="00A56B69" w:rsidP="000575CD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 xml:space="preserve">контролює дотримання  учнями Статуту школи </w:t>
      </w:r>
      <w:r w:rsidRPr="00A56B69">
        <w:rPr>
          <w:rStyle w:val="a6"/>
          <w:sz w:val="28"/>
          <w:szCs w:val="28"/>
          <w:lang w:val="uk-UA"/>
        </w:rPr>
        <w:t>(Правил для учнів);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 xml:space="preserve"> приймає участь у підготовці та проведенні позакласних заходів щодо формування навичок здорового способу життя  та культури поведінки;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контролює відвідування учнями школи;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надає допомогу педагогічному колективу у вивченні свідомої дисципліни, приймає участь у розробці законодавчих документів, правил поведінки в школі, стежить за їх виконанням;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організовує змагання за високу організованість класу, відсутність факторів поруше</w:t>
      </w:r>
      <w:r w:rsidR="00B71671">
        <w:rPr>
          <w:sz w:val="28"/>
          <w:szCs w:val="28"/>
          <w:lang w:val="uk-UA"/>
        </w:rPr>
        <w:t>ння дисципліни, охорони громадсь</w:t>
      </w:r>
      <w:r w:rsidRPr="00A56B69">
        <w:rPr>
          <w:sz w:val="28"/>
          <w:szCs w:val="28"/>
          <w:lang w:val="uk-UA"/>
        </w:rPr>
        <w:t>кого порядку, вміння ввічливо і старанно поводитись у школі, вдома, у колі друзів, за межами школи;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 xml:space="preserve"> готує інформацію на загальношкільні лінійки;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 xml:space="preserve"> розглядає порушення різних правил, різні конфлікти;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виходить з пропозиціями на батьківський комітет, педраду, координаційну раду;</w:t>
      </w:r>
    </w:p>
    <w:p w:rsidR="00A56B69" w:rsidRPr="00A56B69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організовує роботу шкільного бюро знахідок;</w:t>
      </w:r>
    </w:p>
    <w:p w:rsidR="00A56B69" w:rsidRPr="000575CD" w:rsidRDefault="00A56B69" w:rsidP="000575CD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right="-1"/>
        <w:rPr>
          <w:rStyle w:val="a6"/>
          <w:i w:val="0"/>
          <w:iCs w:val="0"/>
          <w:sz w:val="28"/>
          <w:szCs w:val="28"/>
        </w:rPr>
      </w:pPr>
      <w:r w:rsidRPr="00A56B69">
        <w:rPr>
          <w:sz w:val="28"/>
          <w:szCs w:val="28"/>
          <w:lang w:val="uk-UA"/>
        </w:rPr>
        <w:t xml:space="preserve">організовує правову освіту </w:t>
      </w:r>
      <w:r w:rsidRPr="00A56B69">
        <w:rPr>
          <w:rStyle w:val="a6"/>
          <w:sz w:val="28"/>
          <w:szCs w:val="28"/>
          <w:lang w:val="uk-UA"/>
        </w:rPr>
        <w:t xml:space="preserve">(вивчення Правил для учнів, Статуту школи, документів про освіту, учнівське самоврядування, </w:t>
      </w:r>
      <w:r w:rsidRPr="00A56B69">
        <w:rPr>
          <w:rStyle w:val="a6"/>
          <w:sz w:val="28"/>
          <w:szCs w:val="28"/>
          <w:lang w:val="uk-UA"/>
        </w:rPr>
        <w:lastRenderedPageBreak/>
        <w:t>адміністративного та кримінального кодексів, інших правових документів)</w:t>
      </w:r>
      <w:r w:rsidR="00B71671">
        <w:rPr>
          <w:rStyle w:val="a6"/>
          <w:sz w:val="28"/>
          <w:szCs w:val="28"/>
          <w:lang w:val="uk-UA"/>
        </w:rPr>
        <w:t>.</w:t>
      </w:r>
    </w:p>
    <w:p w:rsidR="000575CD" w:rsidRPr="00A56B69" w:rsidRDefault="000575CD" w:rsidP="000575CD">
      <w:pPr>
        <w:pStyle w:val="a3"/>
        <w:spacing w:before="0" w:beforeAutospacing="0" w:after="0" w:afterAutospacing="0" w:line="276" w:lineRule="auto"/>
        <w:ind w:left="720" w:right="-1"/>
        <w:rPr>
          <w:sz w:val="28"/>
          <w:szCs w:val="28"/>
        </w:rPr>
      </w:pPr>
    </w:p>
    <w:p w:rsidR="006B60ED" w:rsidRPr="006B60ED" w:rsidRDefault="00A80F77" w:rsidP="000575CD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Прес-центр</w:t>
      </w:r>
    </w:p>
    <w:p w:rsidR="006B60ED" w:rsidRPr="00D40327" w:rsidRDefault="00D40327" w:rsidP="000575CD">
      <w:pPr>
        <w:numPr>
          <w:ilvl w:val="0"/>
          <w:numId w:val="27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30841" w:rsidRPr="00D4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ипускати шкільну газету щомісяця</w:t>
      </w:r>
      <w:r w:rsidR="006B60ED" w:rsidRPr="00D4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B60ED" w:rsidRPr="00D40327" w:rsidRDefault="006B60ED" w:rsidP="000575CD">
      <w:pPr>
        <w:numPr>
          <w:ilvl w:val="0"/>
          <w:numId w:val="27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 святкових листівок, поздоровлень, стінгазет; </w:t>
      </w:r>
    </w:p>
    <w:p w:rsidR="006B60ED" w:rsidRPr="00D40327" w:rsidRDefault="006B60ED" w:rsidP="000575CD">
      <w:pPr>
        <w:numPr>
          <w:ilvl w:val="0"/>
          <w:numId w:val="27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WеЬ-сайту школи та слідкування за форумом на сайті. </w:t>
      </w:r>
    </w:p>
    <w:p w:rsidR="00D40327" w:rsidRPr="00D40327" w:rsidRDefault="00D40327" w:rsidP="000575CD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D40327">
        <w:rPr>
          <w:sz w:val="28"/>
          <w:szCs w:val="28"/>
          <w:lang w:val="uk-UA"/>
        </w:rPr>
        <w:t> забезпечує гласність в діяльності органів учнівського самоврядування;</w:t>
      </w:r>
    </w:p>
    <w:p w:rsidR="00D40327" w:rsidRPr="00D40327" w:rsidRDefault="00D40327" w:rsidP="000575CD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D40327">
        <w:rPr>
          <w:sz w:val="28"/>
          <w:szCs w:val="28"/>
          <w:lang w:val="uk-UA"/>
        </w:rPr>
        <w:t xml:space="preserve"> інформує учнів, батьків, вчителів про всі події, які відбуваються в школі, класі через шкільну газету «Прес-центр»</w:t>
      </w:r>
    </w:p>
    <w:p w:rsidR="00D40327" w:rsidRPr="00D40327" w:rsidRDefault="00D40327" w:rsidP="000575CD">
      <w:pPr>
        <w:pStyle w:val="a3"/>
        <w:spacing w:before="0" w:beforeAutospacing="0" w:after="0" w:afterAutospacing="0" w:line="276" w:lineRule="auto"/>
        <w:ind w:left="720" w:right="-1"/>
        <w:rPr>
          <w:sz w:val="28"/>
          <w:szCs w:val="28"/>
          <w:lang w:val="uk-UA"/>
        </w:rPr>
      </w:pPr>
      <w:r w:rsidRPr="00D40327">
        <w:rPr>
          <w:sz w:val="28"/>
          <w:szCs w:val="28"/>
          <w:lang w:val="uk-UA"/>
        </w:rPr>
        <w:t xml:space="preserve"> розвиває у дітей уміння збирати інформацію, обговорювати теми рубрик і матеріалів шкільної газети;</w:t>
      </w:r>
    </w:p>
    <w:p w:rsidR="00D40327" w:rsidRPr="00D40327" w:rsidRDefault="00D40327" w:rsidP="000575CD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D40327">
        <w:rPr>
          <w:sz w:val="28"/>
          <w:szCs w:val="28"/>
          <w:lang w:val="uk-UA"/>
        </w:rPr>
        <w:t xml:space="preserve"> сприяє підвищенню інтересу учнів до життя школи;</w:t>
      </w:r>
    </w:p>
    <w:p w:rsidR="00D40327" w:rsidRPr="00B71671" w:rsidRDefault="00D40327" w:rsidP="000575CD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B71671">
        <w:rPr>
          <w:sz w:val="28"/>
          <w:szCs w:val="28"/>
          <w:lang w:val="uk-UA"/>
        </w:rPr>
        <w:t xml:space="preserve"> забезпечує інформацією з життя школи </w:t>
      </w:r>
      <w:r w:rsidRPr="00B71671">
        <w:rPr>
          <w:rStyle w:val="a6"/>
          <w:i w:val="0"/>
          <w:sz w:val="28"/>
          <w:szCs w:val="28"/>
          <w:lang w:val="uk-UA"/>
        </w:rPr>
        <w:t>(гарячі новини, вітання на замовлення, спортивні новини, інформаційний вісник безпеки житттєдіяльності, музичний калейдоскоп, навколо світу, підсумки роботи);</w:t>
      </w:r>
    </w:p>
    <w:p w:rsidR="00D40327" w:rsidRPr="00B71671" w:rsidRDefault="00D40327" w:rsidP="000575CD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B71671">
        <w:rPr>
          <w:rStyle w:val="a6"/>
          <w:i w:val="0"/>
          <w:sz w:val="28"/>
          <w:szCs w:val="28"/>
          <w:lang w:val="uk-UA"/>
        </w:rPr>
        <w:t>збирає та обробляє дані, надає інформацію щодо подальшої діяльності органів учнівського самоврядування</w:t>
      </w:r>
    </w:p>
    <w:p w:rsidR="000A2F3D" w:rsidRDefault="000A2F3D" w:rsidP="000575C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2F3D" w:rsidRDefault="000A2F3D" w:rsidP="000575C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2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40.  Робота з молодшими школярами</w:t>
      </w:r>
    </w:p>
    <w:p w:rsid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6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піклування про молодших школярів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</w:p>
    <w:p w:rsid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6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залучення дітей до участі в спортивних заходах, секціях, змістовного дозвілля; </w:t>
      </w:r>
    </w:p>
    <w:p w:rsid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6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підготовка творчих виставок учнів; </w:t>
      </w:r>
    </w:p>
    <w:p w:rsid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6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організація культурно-масової роботи, залучення учнів до участі в загально-шкільних заходах; </w:t>
      </w:r>
    </w:p>
    <w:p w:rsidR="00457627" w:rsidRP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76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організація в школі розваг і занять учнів у вільний час; </w:t>
      </w:r>
    </w:p>
    <w:p w:rsidR="00457627" w:rsidRP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57627">
        <w:rPr>
          <w:rFonts w:ascii="Times New Roman" w:hAnsi="Times New Roman" w:cs="Times New Roman"/>
          <w:sz w:val="28"/>
          <w:szCs w:val="28"/>
          <w:lang w:val="uk-UA"/>
        </w:rPr>
        <w:t>онтроль за успішністю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7627" w:rsidRP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57627">
        <w:rPr>
          <w:rFonts w:ascii="Times New Roman" w:hAnsi="Times New Roman" w:cs="Times New Roman"/>
          <w:sz w:val="28"/>
          <w:szCs w:val="28"/>
          <w:lang w:val="uk-UA"/>
        </w:rPr>
        <w:t>роведення вікторин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7627" w:rsidRP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57627">
        <w:rPr>
          <w:rFonts w:ascii="Times New Roman" w:hAnsi="Times New Roman" w:cs="Times New Roman"/>
          <w:sz w:val="28"/>
          <w:szCs w:val="28"/>
          <w:lang w:val="uk-UA"/>
        </w:rPr>
        <w:t>озробка свят для молодших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7627" w:rsidRP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57627">
        <w:rPr>
          <w:rFonts w:ascii="Times New Roman" w:hAnsi="Times New Roman" w:cs="Times New Roman"/>
          <w:sz w:val="28"/>
          <w:szCs w:val="28"/>
          <w:lang w:val="uk-UA"/>
        </w:rPr>
        <w:t>рганізовувати веселі перерви для учнів 1-4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7627" w:rsidRPr="00457627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7627">
        <w:rPr>
          <w:rFonts w:ascii="Times New Roman" w:hAnsi="Times New Roman" w:cs="Times New Roman"/>
          <w:sz w:val="28"/>
          <w:szCs w:val="28"/>
          <w:lang w:val="uk-UA"/>
        </w:rPr>
        <w:t>опомога у випуску стінгазет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7627" w:rsidRPr="000575CD" w:rsidRDefault="00457627" w:rsidP="000575CD">
      <w:pPr>
        <w:pStyle w:val="a5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6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надавання посильн</w:t>
      </w:r>
      <w:r w:rsidR="000575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 допомоги класним керівникам.</w:t>
      </w:r>
    </w:p>
    <w:p w:rsidR="000575CD" w:rsidRDefault="000575CD" w:rsidP="000575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5CD" w:rsidRDefault="000575CD" w:rsidP="000575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5CD" w:rsidRDefault="000575CD" w:rsidP="000575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5CD" w:rsidRDefault="000575CD" w:rsidP="000575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5CD" w:rsidRDefault="000575CD" w:rsidP="000575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5CD" w:rsidRDefault="000575CD" w:rsidP="000575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75CD" w:rsidRPr="000575CD" w:rsidRDefault="000575CD" w:rsidP="000575C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F3D" w:rsidRDefault="000A2F3D" w:rsidP="000575C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41.  Мініст</w:t>
      </w:r>
      <w:r w:rsidR="00744C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744C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ство господар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ства</w:t>
      </w:r>
    </w:p>
    <w:p w:rsidR="00744C1B" w:rsidRPr="00744C1B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744C1B">
        <w:rPr>
          <w:sz w:val="28"/>
          <w:szCs w:val="28"/>
          <w:lang w:val="uk-UA"/>
        </w:rPr>
        <w:t>виховує в учнів бережливе ставлення до шкільного майна;  </w:t>
      </w:r>
    </w:p>
    <w:p w:rsidR="00744C1B" w:rsidRPr="00744C1B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744C1B">
        <w:rPr>
          <w:sz w:val="28"/>
          <w:szCs w:val="28"/>
          <w:lang w:val="uk-UA"/>
        </w:rPr>
        <w:t>створює бригади учнів для ремонту меблів та інвентаря на протязі навчального року та в літній період;</w:t>
      </w:r>
    </w:p>
    <w:p w:rsidR="00744C1B" w:rsidRPr="00744C1B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744C1B">
        <w:rPr>
          <w:sz w:val="28"/>
          <w:szCs w:val="28"/>
          <w:lang w:val="uk-UA"/>
        </w:rPr>
        <w:t>організовує чергування на закріплених за класами територіях школи; </w:t>
      </w:r>
    </w:p>
    <w:p w:rsidR="00744C1B" w:rsidRPr="00744C1B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744C1B">
        <w:rPr>
          <w:sz w:val="28"/>
          <w:szCs w:val="28"/>
          <w:lang w:val="uk-UA"/>
        </w:rPr>
        <w:t>проводить рейдперевірки збереження шкільного майна та чергування один раз в місяць;</w:t>
      </w:r>
    </w:p>
    <w:p w:rsidR="00744C1B" w:rsidRPr="00744C1B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744C1B">
        <w:rPr>
          <w:sz w:val="28"/>
          <w:szCs w:val="28"/>
          <w:lang w:val="uk-UA"/>
        </w:rPr>
        <w:t>організовує змагання між класними колективами по збереженню шкільного майна;</w:t>
      </w:r>
    </w:p>
    <w:p w:rsidR="00744C1B" w:rsidRPr="00744C1B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  <w:lang w:val="uk-UA"/>
        </w:rPr>
      </w:pPr>
      <w:r w:rsidRPr="00744C1B">
        <w:rPr>
          <w:sz w:val="28"/>
          <w:szCs w:val="28"/>
          <w:lang w:val="uk-UA"/>
        </w:rPr>
        <w:t>веде облік збереження шкільного майна, закріпленого за тим чи іншим класом;</w:t>
      </w:r>
    </w:p>
    <w:p w:rsidR="00744C1B" w:rsidRPr="00744C1B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744C1B">
        <w:rPr>
          <w:sz w:val="28"/>
          <w:szCs w:val="28"/>
          <w:lang w:val="uk-UA"/>
        </w:rPr>
        <w:t>викликає на засідання учнів, які поламали меблі, входить з пропозицією до педагогічної</w:t>
      </w:r>
      <w:r w:rsidR="00FF6C88">
        <w:rPr>
          <w:sz w:val="28"/>
          <w:szCs w:val="28"/>
          <w:lang w:val="uk-UA"/>
        </w:rPr>
        <w:t xml:space="preserve"> ради або директора школи про пр</w:t>
      </w:r>
      <w:r w:rsidR="00FF6C88" w:rsidRPr="00744C1B">
        <w:rPr>
          <w:sz w:val="28"/>
          <w:szCs w:val="28"/>
          <w:lang w:val="uk-UA"/>
        </w:rPr>
        <w:t>ийняття</w:t>
      </w:r>
      <w:r w:rsidRPr="00744C1B">
        <w:rPr>
          <w:sz w:val="28"/>
          <w:szCs w:val="28"/>
          <w:lang w:val="uk-UA"/>
        </w:rPr>
        <w:t xml:space="preserve"> адміністративних заходів до учнів, що проявили недбале ставлення до шкільного майна;  проводить профорієнтаційну роботу в школі, виховує  інтерес та повагу до майбутньої професії;</w:t>
      </w:r>
    </w:p>
    <w:p w:rsidR="00744C1B" w:rsidRPr="00A56B69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744C1B">
        <w:rPr>
          <w:sz w:val="28"/>
          <w:szCs w:val="28"/>
          <w:lang w:val="uk-UA"/>
        </w:rPr>
        <w:t>піклується про ветеранів, інвалідів, вдів, пристарілих;</w:t>
      </w:r>
    </w:p>
    <w:p w:rsidR="00A56B69" w:rsidRPr="00B71671" w:rsidRDefault="00A56B69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контролює та оцінює чергування по класах;</w:t>
      </w:r>
    </w:p>
    <w:p w:rsidR="00B71671" w:rsidRPr="00A56B69" w:rsidRDefault="00B71671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A56B69">
        <w:rPr>
          <w:sz w:val="28"/>
          <w:szCs w:val="28"/>
          <w:lang w:val="uk-UA"/>
        </w:rPr>
        <w:t>готує інформацію на загальношкільні лінійки;</w:t>
      </w:r>
    </w:p>
    <w:p w:rsidR="00744C1B" w:rsidRPr="00744C1B" w:rsidRDefault="00744C1B" w:rsidP="000575C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ind w:right="-1"/>
        <w:rPr>
          <w:sz w:val="28"/>
          <w:szCs w:val="28"/>
        </w:rPr>
      </w:pPr>
      <w:r w:rsidRPr="00744C1B">
        <w:rPr>
          <w:sz w:val="28"/>
          <w:szCs w:val="28"/>
          <w:lang w:val="uk-UA"/>
        </w:rPr>
        <w:t>організовує проведення трудових операцій, десантів.</w:t>
      </w:r>
    </w:p>
    <w:p w:rsidR="00744C1B" w:rsidRPr="00744C1B" w:rsidRDefault="00744C1B" w:rsidP="000A2F3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8A7" w:rsidRPr="006B60ED" w:rsidRDefault="00EA58A7" w:rsidP="00A80F77">
      <w:pPr>
        <w:jc w:val="both"/>
        <w:rPr>
          <w:sz w:val="28"/>
          <w:szCs w:val="28"/>
        </w:rPr>
      </w:pPr>
    </w:p>
    <w:sectPr w:rsidR="00EA58A7" w:rsidRPr="006B60ED" w:rsidSect="000575CD">
      <w:footerReference w:type="default" r:id="rId7"/>
      <w:pgSz w:w="11906" w:h="16838"/>
      <w:pgMar w:top="1134" w:right="850" w:bottom="1134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6C" w:rsidRDefault="00DF496C" w:rsidP="000D3F47">
      <w:pPr>
        <w:spacing w:after="0" w:line="240" w:lineRule="auto"/>
      </w:pPr>
      <w:r>
        <w:separator/>
      </w:r>
    </w:p>
  </w:endnote>
  <w:endnote w:type="continuationSeparator" w:id="1">
    <w:p w:rsidR="00DF496C" w:rsidRDefault="00DF496C" w:rsidP="000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2100"/>
      <w:docPartObj>
        <w:docPartGallery w:val="Page Numbers (Bottom of Page)"/>
        <w:docPartUnique/>
      </w:docPartObj>
    </w:sdtPr>
    <w:sdtContent>
      <w:p w:rsidR="000D3F47" w:rsidRDefault="000D3F47">
        <w:pPr>
          <w:pStyle w:val="aa"/>
          <w:jc w:val="center"/>
        </w:pPr>
        <w:fldSimple w:instr=" PAGE   \* MERGEFORMAT ">
          <w:r w:rsidR="000575CD">
            <w:rPr>
              <w:noProof/>
            </w:rPr>
            <w:t>10</w:t>
          </w:r>
        </w:fldSimple>
      </w:p>
    </w:sdtContent>
  </w:sdt>
  <w:p w:rsidR="000D3F47" w:rsidRDefault="000D3F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6C" w:rsidRDefault="00DF496C" w:rsidP="000D3F47">
      <w:pPr>
        <w:spacing w:after="0" w:line="240" w:lineRule="auto"/>
      </w:pPr>
      <w:r>
        <w:separator/>
      </w:r>
    </w:p>
  </w:footnote>
  <w:footnote w:type="continuationSeparator" w:id="1">
    <w:p w:rsidR="00DF496C" w:rsidRDefault="00DF496C" w:rsidP="000D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AD1"/>
    <w:multiLevelType w:val="multilevel"/>
    <w:tmpl w:val="E2E8905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83C81"/>
    <w:multiLevelType w:val="multilevel"/>
    <w:tmpl w:val="BEBA6C5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D0161"/>
    <w:multiLevelType w:val="multilevel"/>
    <w:tmpl w:val="393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026AC"/>
    <w:multiLevelType w:val="hybridMultilevel"/>
    <w:tmpl w:val="7AC2E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06D6C"/>
    <w:multiLevelType w:val="multilevel"/>
    <w:tmpl w:val="131C7A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EA54D35"/>
    <w:multiLevelType w:val="multilevel"/>
    <w:tmpl w:val="79C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A35FF"/>
    <w:multiLevelType w:val="multilevel"/>
    <w:tmpl w:val="8C2033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22CB8"/>
    <w:multiLevelType w:val="hybridMultilevel"/>
    <w:tmpl w:val="AF027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23FA0"/>
    <w:multiLevelType w:val="multilevel"/>
    <w:tmpl w:val="3A5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071B4"/>
    <w:multiLevelType w:val="hybridMultilevel"/>
    <w:tmpl w:val="B62ADB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B6740EF"/>
    <w:multiLevelType w:val="hybridMultilevel"/>
    <w:tmpl w:val="A448FA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A63C95"/>
    <w:multiLevelType w:val="multilevel"/>
    <w:tmpl w:val="9C0ADC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D6E63"/>
    <w:multiLevelType w:val="hybridMultilevel"/>
    <w:tmpl w:val="3120E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15D7"/>
    <w:multiLevelType w:val="multilevel"/>
    <w:tmpl w:val="36FE10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63FB9"/>
    <w:multiLevelType w:val="hybridMultilevel"/>
    <w:tmpl w:val="DC2E7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C75FD"/>
    <w:multiLevelType w:val="multilevel"/>
    <w:tmpl w:val="5540F63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134CF"/>
    <w:multiLevelType w:val="multilevel"/>
    <w:tmpl w:val="2C6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72886"/>
    <w:multiLevelType w:val="hybridMultilevel"/>
    <w:tmpl w:val="B58AE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1271"/>
    <w:multiLevelType w:val="multilevel"/>
    <w:tmpl w:val="DF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F4954"/>
    <w:multiLevelType w:val="hybridMultilevel"/>
    <w:tmpl w:val="DDB0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805DC"/>
    <w:multiLevelType w:val="multilevel"/>
    <w:tmpl w:val="00BEB8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60297"/>
    <w:multiLevelType w:val="multilevel"/>
    <w:tmpl w:val="2A7882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123BF"/>
    <w:multiLevelType w:val="multilevel"/>
    <w:tmpl w:val="1AAC9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9A2FB1"/>
    <w:multiLevelType w:val="multilevel"/>
    <w:tmpl w:val="B3EE62A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D6671"/>
    <w:multiLevelType w:val="multilevel"/>
    <w:tmpl w:val="7BF00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B6751"/>
    <w:multiLevelType w:val="multilevel"/>
    <w:tmpl w:val="B88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D50BD1"/>
    <w:multiLevelType w:val="multilevel"/>
    <w:tmpl w:val="02E0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E4FE1"/>
    <w:multiLevelType w:val="hybridMultilevel"/>
    <w:tmpl w:val="2C5AC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72CF9"/>
    <w:multiLevelType w:val="multilevel"/>
    <w:tmpl w:val="31E6D64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51359"/>
    <w:multiLevelType w:val="multilevel"/>
    <w:tmpl w:val="E522056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A2C5B"/>
    <w:multiLevelType w:val="multilevel"/>
    <w:tmpl w:val="DA86F93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628DF"/>
    <w:multiLevelType w:val="multilevel"/>
    <w:tmpl w:val="5F7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E2099"/>
    <w:multiLevelType w:val="multilevel"/>
    <w:tmpl w:val="6DC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A62DB"/>
    <w:multiLevelType w:val="multilevel"/>
    <w:tmpl w:val="5B1A77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C7293"/>
    <w:multiLevelType w:val="multilevel"/>
    <w:tmpl w:val="8EC2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85813"/>
    <w:multiLevelType w:val="multilevel"/>
    <w:tmpl w:val="29B43D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CC6CA1"/>
    <w:multiLevelType w:val="multilevel"/>
    <w:tmpl w:val="6CF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02965"/>
    <w:multiLevelType w:val="hybridMultilevel"/>
    <w:tmpl w:val="9F8A1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41403"/>
    <w:multiLevelType w:val="multilevel"/>
    <w:tmpl w:val="C99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24"/>
  </w:num>
  <w:num w:numId="5">
    <w:abstractNumId w:val="21"/>
  </w:num>
  <w:num w:numId="6">
    <w:abstractNumId w:val="16"/>
  </w:num>
  <w:num w:numId="7">
    <w:abstractNumId w:val="11"/>
  </w:num>
  <w:num w:numId="8">
    <w:abstractNumId w:val="25"/>
  </w:num>
  <w:num w:numId="9">
    <w:abstractNumId w:val="13"/>
  </w:num>
  <w:num w:numId="10">
    <w:abstractNumId w:val="31"/>
  </w:num>
  <w:num w:numId="11">
    <w:abstractNumId w:val="20"/>
  </w:num>
  <w:num w:numId="12">
    <w:abstractNumId w:val="30"/>
  </w:num>
  <w:num w:numId="13">
    <w:abstractNumId w:val="2"/>
  </w:num>
  <w:num w:numId="14">
    <w:abstractNumId w:val="23"/>
  </w:num>
  <w:num w:numId="15">
    <w:abstractNumId w:val="26"/>
  </w:num>
  <w:num w:numId="16">
    <w:abstractNumId w:val="0"/>
  </w:num>
  <w:num w:numId="17">
    <w:abstractNumId w:val="32"/>
  </w:num>
  <w:num w:numId="18">
    <w:abstractNumId w:val="29"/>
  </w:num>
  <w:num w:numId="19">
    <w:abstractNumId w:val="8"/>
  </w:num>
  <w:num w:numId="20">
    <w:abstractNumId w:val="1"/>
  </w:num>
  <w:num w:numId="21">
    <w:abstractNumId w:val="38"/>
  </w:num>
  <w:num w:numId="22">
    <w:abstractNumId w:val="33"/>
  </w:num>
  <w:num w:numId="23">
    <w:abstractNumId w:val="5"/>
  </w:num>
  <w:num w:numId="24">
    <w:abstractNumId w:val="28"/>
  </w:num>
  <w:num w:numId="25">
    <w:abstractNumId w:val="36"/>
  </w:num>
  <w:num w:numId="26">
    <w:abstractNumId w:val="15"/>
  </w:num>
  <w:num w:numId="27">
    <w:abstractNumId w:val="18"/>
  </w:num>
  <w:num w:numId="28">
    <w:abstractNumId w:val="37"/>
  </w:num>
  <w:num w:numId="29">
    <w:abstractNumId w:val="27"/>
  </w:num>
  <w:num w:numId="30">
    <w:abstractNumId w:val="17"/>
  </w:num>
  <w:num w:numId="31">
    <w:abstractNumId w:val="9"/>
  </w:num>
  <w:num w:numId="32">
    <w:abstractNumId w:val="35"/>
  </w:num>
  <w:num w:numId="33">
    <w:abstractNumId w:val="14"/>
  </w:num>
  <w:num w:numId="34">
    <w:abstractNumId w:val="7"/>
  </w:num>
  <w:num w:numId="35">
    <w:abstractNumId w:val="3"/>
  </w:num>
  <w:num w:numId="36">
    <w:abstractNumId w:val="6"/>
  </w:num>
  <w:num w:numId="37">
    <w:abstractNumId w:val="10"/>
  </w:num>
  <w:num w:numId="38">
    <w:abstractNumId w:val="1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388"/>
    <w:rsid w:val="000575CD"/>
    <w:rsid w:val="000A2F3D"/>
    <w:rsid w:val="000B6FF3"/>
    <w:rsid w:val="000D3F47"/>
    <w:rsid w:val="000F3388"/>
    <w:rsid w:val="003A0594"/>
    <w:rsid w:val="00457627"/>
    <w:rsid w:val="0054084F"/>
    <w:rsid w:val="006002BA"/>
    <w:rsid w:val="00634D33"/>
    <w:rsid w:val="006B60ED"/>
    <w:rsid w:val="006C126D"/>
    <w:rsid w:val="00744C1B"/>
    <w:rsid w:val="00830AB8"/>
    <w:rsid w:val="0083341E"/>
    <w:rsid w:val="009E1847"/>
    <w:rsid w:val="00A56B69"/>
    <w:rsid w:val="00A80F77"/>
    <w:rsid w:val="00B30841"/>
    <w:rsid w:val="00B71671"/>
    <w:rsid w:val="00C65939"/>
    <w:rsid w:val="00D40327"/>
    <w:rsid w:val="00DF496C"/>
    <w:rsid w:val="00EA58A7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0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0841"/>
    <w:pPr>
      <w:ind w:left="720"/>
      <w:contextualSpacing/>
    </w:pPr>
  </w:style>
  <w:style w:type="character" w:styleId="a6">
    <w:name w:val="Emphasis"/>
    <w:basedOn w:val="a0"/>
    <w:uiPriority w:val="20"/>
    <w:qFormat/>
    <w:rsid w:val="003A0594"/>
    <w:rPr>
      <w:i/>
      <w:iCs/>
    </w:rPr>
  </w:style>
  <w:style w:type="paragraph" w:styleId="a7">
    <w:name w:val="Normal (Web)"/>
    <w:basedOn w:val="a"/>
    <w:uiPriority w:val="99"/>
    <w:semiHidden/>
    <w:unhideWhenUsed/>
    <w:rsid w:val="0045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F47"/>
  </w:style>
  <w:style w:type="paragraph" w:styleId="aa">
    <w:name w:val="footer"/>
    <w:basedOn w:val="a"/>
    <w:link w:val="ab"/>
    <w:uiPriority w:val="99"/>
    <w:unhideWhenUsed/>
    <w:rsid w:val="000D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F47"/>
  </w:style>
  <w:style w:type="character" w:styleId="ac">
    <w:name w:val="Subtle Emphasis"/>
    <w:basedOn w:val="a0"/>
    <w:uiPriority w:val="19"/>
    <w:qFormat/>
    <w:rsid w:val="000D3F4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16</cp:revision>
  <dcterms:created xsi:type="dcterms:W3CDTF">2011-11-23T18:35:00Z</dcterms:created>
  <dcterms:modified xsi:type="dcterms:W3CDTF">2011-11-27T18:58:00Z</dcterms:modified>
</cp:coreProperties>
</file>