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CC" w:rsidRPr="00FF484D" w:rsidRDefault="00FF484D" w:rsidP="00FF484D">
      <w:pPr>
        <w:spacing w:after="0" w:line="360" w:lineRule="auto"/>
        <w:rPr>
          <w:rFonts w:ascii="Times New Roman" w:hAnsi="Times New Roman" w:cs="Times New Roman"/>
          <w:sz w:val="28"/>
          <w:szCs w:val="28"/>
          <w:lang w:val="uk-UA"/>
        </w:rPr>
      </w:pPr>
      <w:r w:rsidRPr="00FF484D">
        <w:rPr>
          <w:rFonts w:ascii="Times New Roman" w:hAnsi="Times New Roman" w:cs="Times New Roman"/>
          <w:sz w:val="28"/>
          <w:szCs w:val="28"/>
          <w:lang w:val="uk-UA"/>
        </w:rPr>
        <w:t xml:space="preserve">Затверджую:                                         </w:t>
      </w:r>
      <w:r>
        <w:rPr>
          <w:rFonts w:ascii="Times New Roman" w:hAnsi="Times New Roman" w:cs="Times New Roman"/>
          <w:sz w:val="28"/>
          <w:szCs w:val="28"/>
          <w:lang w:val="uk-UA"/>
        </w:rPr>
        <w:t xml:space="preserve">                            </w:t>
      </w:r>
      <w:r w:rsidRPr="00FF484D">
        <w:rPr>
          <w:rFonts w:ascii="Times New Roman" w:hAnsi="Times New Roman" w:cs="Times New Roman"/>
          <w:sz w:val="28"/>
          <w:szCs w:val="28"/>
          <w:lang w:val="uk-UA"/>
        </w:rPr>
        <w:t>Погоджено:</w:t>
      </w:r>
    </w:p>
    <w:p w:rsidR="00FF484D" w:rsidRPr="00FF484D" w:rsidRDefault="00FF484D" w:rsidP="00FF484D">
      <w:pPr>
        <w:spacing w:after="0" w:line="360" w:lineRule="auto"/>
        <w:rPr>
          <w:rFonts w:ascii="Times New Roman" w:hAnsi="Times New Roman" w:cs="Times New Roman"/>
          <w:sz w:val="28"/>
          <w:szCs w:val="28"/>
          <w:lang w:val="uk-UA"/>
        </w:rPr>
      </w:pPr>
      <w:r w:rsidRPr="00FF484D">
        <w:rPr>
          <w:rFonts w:ascii="Times New Roman" w:hAnsi="Times New Roman" w:cs="Times New Roman"/>
          <w:sz w:val="28"/>
          <w:szCs w:val="28"/>
          <w:lang w:val="uk-UA"/>
        </w:rPr>
        <w:t>Директор школи</w:t>
      </w:r>
      <w:r>
        <w:rPr>
          <w:rFonts w:ascii="Times New Roman" w:hAnsi="Times New Roman" w:cs="Times New Roman"/>
          <w:sz w:val="28"/>
          <w:szCs w:val="28"/>
          <w:lang w:val="uk-UA"/>
        </w:rPr>
        <w:t xml:space="preserve">                                                              Заст. директора з ВР</w:t>
      </w:r>
    </w:p>
    <w:p w:rsidR="00881E52" w:rsidRDefault="0014048F" w:rsidP="00FF484D">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7.9pt;margin-top:190.05pt;width:309.85pt;height:82.4pt;z-index:-251656192" wrapcoords="11977 0 -52 0 -52 21404 11977 21404 16841 21404 21652 21404 21652 196 21443 0 16841 0 11977 0" fillcolor="black">
            <v:fill color2="#8c3d91" rotate="t" colors="0 black;26214f #0a128c;45875f #181cc7;57672f #7005d4;1 #8c3d91" method="none" focus="100%" type="gradient"/>
            <v:shadow color="#868686"/>
            <v:textpath style="font-family:&quot;Arial Black&quot;;v-text-kern:t" trim="t" fitpath="t" string="ПЛАН РОБОТИ&#10;"/>
            <w10:wrap type="tight"/>
          </v:shape>
        </w:pict>
      </w:r>
      <w:proofErr w:type="spellStart"/>
      <w:r w:rsidR="00FF484D" w:rsidRPr="00FF484D">
        <w:rPr>
          <w:rFonts w:ascii="Times New Roman" w:hAnsi="Times New Roman" w:cs="Times New Roman"/>
          <w:sz w:val="28"/>
          <w:szCs w:val="28"/>
          <w:lang w:val="uk-UA"/>
        </w:rPr>
        <w:t>Могилла</w:t>
      </w:r>
      <w:proofErr w:type="spellEnd"/>
      <w:r w:rsidR="00FF484D" w:rsidRPr="00FF484D">
        <w:rPr>
          <w:rFonts w:ascii="Times New Roman" w:hAnsi="Times New Roman" w:cs="Times New Roman"/>
          <w:sz w:val="28"/>
          <w:szCs w:val="28"/>
          <w:lang w:val="uk-UA"/>
        </w:rPr>
        <w:t xml:space="preserve"> О.О.</w:t>
      </w:r>
      <w:r w:rsidR="00FF484D">
        <w:rPr>
          <w:rFonts w:ascii="Times New Roman" w:hAnsi="Times New Roman" w:cs="Times New Roman"/>
          <w:sz w:val="28"/>
          <w:szCs w:val="28"/>
          <w:lang w:val="uk-UA"/>
        </w:rPr>
        <w:t xml:space="preserve">                                                                   </w:t>
      </w:r>
      <w:proofErr w:type="spellStart"/>
      <w:r w:rsidR="00FF484D">
        <w:rPr>
          <w:rFonts w:ascii="Times New Roman" w:hAnsi="Times New Roman" w:cs="Times New Roman"/>
          <w:sz w:val="28"/>
          <w:szCs w:val="28"/>
          <w:lang w:val="uk-UA"/>
        </w:rPr>
        <w:t>Шатова</w:t>
      </w:r>
      <w:proofErr w:type="spellEnd"/>
      <w:r w:rsidR="00FF484D">
        <w:rPr>
          <w:rFonts w:ascii="Times New Roman" w:hAnsi="Times New Roman" w:cs="Times New Roman"/>
          <w:sz w:val="28"/>
          <w:szCs w:val="28"/>
          <w:lang w:val="uk-UA"/>
        </w:rPr>
        <w:t xml:space="preserve"> О.І.</w:t>
      </w: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14048F" w:rsidP="00881E52">
      <w:pPr>
        <w:rPr>
          <w:rFonts w:ascii="Times New Roman" w:hAnsi="Times New Roman" w:cs="Times New Roman"/>
          <w:sz w:val="28"/>
          <w:szCs w:val="28"/>
          <w:lang w:val="uk-UA"/>
        </w:rPr>
      </w:pPr>
      <w:r>
        <w:rPr>
          <w:rFonts w:ascii="Times New Roman" w:hAnsi="Times New Roman" w:cs="Times New Roman"/>
          <w:noProof/>
          <w:sz w:val="28"/>
          <w:szCs w:val="28"/>
        </w:rPr>
        <w:pict>
          <v:shape id="_x0000_s1027" type="#_x0000_t136" style="position:absolute;margin-left:8.05pt;margin-top:28.6pt;width:450.45pt;height:130.05pt;z-index:-251654144" wrapcoords="2875 0 -36 874 -36 1249 108 1998 -36 3995 -36 4495 3271 5993 4205 5993 4277 7991 3953 8865 4313 9489 10818 9988 8769 11112 8518 11362 8662 11986 6433 12361 6290 12486 6325 14733 7224 15108 10818 15982 6685 16855 5750 17105 5750 20476 10063 21101 14484 21475 15023 21475 15167 21475 15814 20227 15886 18479 15095 17979 12687 17979 12759 17355 12399 16980 10818 15982 14628 15982 15310 15732 15346 12361 14664 12236 8949 11986 10818 9988 15526 9614 17611 8990 17431 7991 17431 5993 17647 5868 17503 5494 16676 3995 19839 3871 21600 3246 21636 874 20630 874 3163 0 2875 0" fillcolor="#404040 [2429]">
            <v:shadow color="#868686"/>
            <v:textpath style="font-family:&quot;Book Antiqua&quot;;font-size:20pt;v-text-kern:t" trim="t" fitpath="t" string="учнівського самоврядування&#10;Жданівської СЗШ&#10;на І семестр&#10;2011-2012 н.р."/>
            <w10:wrap type="tight"/>
          </v:shape>
        </w:pict>
      </w: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Default="00881E52" w:rsidP="00881E52">
      <w:pPr>
        <w:rPr>
          <w:rFonts w:ascii="Times New Roman" w:hAnsi="Times New Roman" w:cs="Times New Roman"/>
          <w:sz w:val="28"/>
          <w:szCs w:val="28"/>
          <w:lang w:val="uk-UA"/>
        </w:rPr>
      </w:pPr>
    </w:p>
    <w:p w:rsidR="00FF484D" w:rsidRDefault="00881E52" w:rsidP="00881E52">
      <w:pPr>
        <w:tabs>
          <w:tab w:val="left" w:pos="4127"/>
        </w:tabs>
        <w:rPr>
          <w:rFonts w:ascii="Times New Roman" w:hAnsi="Times New Roman" w:cs="Times New Roman"/>
          <w:sz w:val="28"/>
          <w:szCs w:val="28"/>
          <w:lang w:val="uk-UA"/>
        </w:rPr>
      </w:pPr>
      <w:r>
        <w:rPr>
          <w:rFonts w:ascii="Times New Roman" w:hAnsi="Times New Roman" w:cs="Times New Roman"/>
          <w:sz w:val="28"/>
          <w:szCs w:val="28"/>
          <w:lang w:val="uk-UA"/>
        </w:rPr>
        <w:tab/>
      </w: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0E6F4F" w:rsidP="000E6F4F">
      <w:pPr>
        <w:tabs>
          <w:tab w:val="left" w:pos="1861"/>
        </w:tabs>
        <w:rPr>
          <w:rFonts w:ascii="Times New Roman" w:hAnsi="Times New Roman" w:cs="Times New Roman"/>
          <w:sz w:val="28"/>
          <w:szCs w:val="28"/>
          <w:lang w:val="uk-UA"/>
        </w:rPr>
      </w:pPr>
      <w:r>
        <w:rPr>
          <w:rFonts w:ascii="Times New Roman" w:hAnsi="Times New Roman" w:cs="Times New Roman"/>
          <w:sz w:val="28"/>
          <w:szCs w:val="28"/>
          <w:lang w:val="uk-UA"/>
        </w:rPr>
        <w:tab/>
      </w:r>
    </w:p>
    <w:p w:rsidR="000E6F4F" w:rsidRDefault="000E6F4F" w:rsidP="000E6F4F">
      <w:pPr>
        <w:tabs>
          <w:tab w:val="left" w:pos="1861"/>
        </w:tabs>
        <w:rPr>
          <w:rFonts w:ascii="Times New Roman" w:hAnsi="Times New Roman" w:cs="Times New Roman"/>
          <w:sz w:val="28"/>
          <w:szCs w:val="28"/>
          <w:lang w:val="uk-UA"/>
        </w:rPr>
      </w:pPr>
    </w:p>
    <w:p w:rsidR="000E6F4F" w:rsidRDefault="0014048F" w:rsidP="000E6F4F">
      <w:pPr>
        <w:tabs>
          <w:tab w:val="left" w:pos="1861"/>
        </w:tabs>
        <w:rPr>
          <w:rFonts w:ascii="Times New Roman" w:hAnsi="Times New Roman" w:cs="Times New Roman"/>
          <w:sz w:val="28"/>
          <w:szCs w:val="28"/>
          <w:lang w:val="uk-UA"/>
        </w:rPr>
      </w:pPr>
      <w:r w:rsidRPr="0014048F">
        <w:rPr>
          <w:noProof/>
        </w:rPr>
        <w:pict>
          <v:shape id="_x0000_s1028" type="#_x0000_t136" style="position:absolute;margin-left:100.1pt;margin-top:2.55pt;width:218.65pt;height:50.95pt;z-index:-251652096" wrapcoords="11392 0 -74 0 -74 21282 11392 21282 12427 21282 21452 21282 21378 20329 21674 15882 21600 12388 21452 10165 20121 5082 20268 318 19677 0 12427 0 11392 0" fillcolor="#92d050">
            <v:fill color2="fill darken(118)" rotate="t" focusposition=".5,.5" focussize="" method="linear sigma" focus="100%" type="gradientRadial"/>
            <v:shadow color="#868686"/>
            <v:textpath style="font-family:&quot;Arial Black&quot;;v-text-kern:t" trim="t" fitpath="t" string="ВЕРЕСЕНЬ"/>
            <w10:wrap type="tight"/>
          </v:shape>
        </w:pict>
      </w:r>
    </w:p>
    <w:p w:rsidR="000E6F4F" w:rsidRPr="00937D02" w:rsidRDefault="000E6F4F" w:rsidP="000E6F4F">
      <w:pPr>
        <w:tabs>
          <w:tab w:val="left" w:pos="1861"/>
        </w:tabs>
        <w:rPr>
          <w:rFonts w:ascii="Times New Roman" w:hAnsi="Times New Roman" w:cs="Times New Roman"/>
          <w:sz w:val="28"/>
          <w:szCs w:val="28"/>
          <w:lang w:val="uk-UA"/>
        </w:rPr>
      </w:pPr>
    </w:p>
    <w:tbl>
      <w:tblPr>
        <w:tblStyle w:val="a3"/>
        <w:tblpPr w:leftFromText="180" w:rightFromText="180" w:vertAnchor="text" w:horzAnchor="margin" w:tblpXSpec="center" w:tblpY="406"/>
        <w:tblW w:w="9747" w:type="dxa"/>
        <w:tblLayout w:type="fixed"/>
        <w:tblLook w:val="04A0"/>
      </w:tblPr>
      <w:tblGrid>
        <w:gridCol w:w="1951"/>
        <w:gridCol w:w="5631"/>
        <w:gridCol w:w="2165"/>
      </w:tblGrid>
      <w:tr w:rsidR="00394DF6" w:rsidRPr="00937D02" w:rsidTr="0070105F">
        <w:tc>
          <w:tcPr>
            <w:tcW w:w="1951" w:type="dxa"/>
          </w:tcPr>
          <w:p w:rsidR="00394DF6" w:rsidRPr="00937D02" w:rsidRDefault="00394DF6"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Термін виконання </w:t>
            </w:r>
          </w:p>
        </w:tc>
        <w:tc>
          <w:tcPr>
            <w:tcW w:w="5631" w:type="dxa"/>
          </w:tcPr>
          <w:p w:rsidR="00394DF6" w:rsidRPr="00937D02" w:rsidRDefault="00394DF6" w:rsidP="000E6F4F">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w:t>
            </w:r>
          </w:p>
        </w:tc>
        <w:tc>
          <w:tcPr>
            <w:tcW w:w="2165" w:type="dxa"/>
          </w:tcPr>
          <w:p w:rsidR="00394DF6" w:rsidRPr="00937D02" w:rsidRDefault="00394DF6" w:rsidP="00AA4353">
            <w:pPr>
              <w:tabs>
                <w:tab w:val="left" w:pos="4127"/>
              </w:tabs>
              <w:ind w:right="176"/>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Відповідальний</w:t>
            </w:r>
          </w:p>
        </w:tc>
      </w:tr>
      <w:tr w:rsidR="00056EDD" w:rsidRPr="00937D02" w:rsidTr="0070105F">
        <w:trPr>
          <w:trHeight w:val="1595"/>
        </w:trPr>
        <w:tc>
          <w:tcPr>
            <w:tcW w:w="1951" w:type="dxa"/>
            <w:vMerge w:val="restart"/>
          </w:tcPr>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394DF6">
            <w:pPr>
              <w:rPr>
                <w:rFonts w:ascii="Times New Roman" w:hAnsi="Times New Roman" w:cs="Times New Roman"/>
                <w:sz w:val="28"/>
                <w:szCs w:val="28"/>
              </w:rPr>
            </w:pPr>
            <w:r w:rsidRPr="00937D02">
              <w:rPr>
                <w:rFonts w:ascii="Times New Roman" w:hAnsi="Times New Roman" w:cs="Times New Roman"/>
                <w:sz w:val="28"/>
                <w:szCs w:val="28"/>
              </w:rPr>
              <w:t>01.09. – 09.09.</w:t>
            </w:r>
          </w:p>
        </w:tc>
        <w:tc>
          <w:tcPr>
            <w:tcW w:w="5631" w:type="dxa"/>
          </w:tcPr>
          <w:p w:rsidR="00056EDD" w:rsidRPr="00937D02" w:rsidRDefault="00056EDD" w:rsidP="00CF490B">
            <w:pPr>
              <w:ind w:left="720" w:hanging="360"/>
              <w:rPr>
                <w:rFonts w:ascii="Times New Roman" w:hAnsi="Times New Roman" w:cs="Times New Roman"/>
                <w:sz w:val="28"/>
                <w:szCs w:val="28"/>
                <w:lang w:val="uk-UA"/>
              </w:rPr>
            </w:pPr>
            <w:r w:rsidRPr="00937D02">
              <w:rPr>
                <w:rFonts w:ascii="Times New Roman" w:hAnsi="Times New Roman" w:cs="Times New Roman"/>
                <w:sz w:val="28"/>
                <w:szCs w:val="28"/>
              </w:rPr>
              <w:t xml:space="preserve">День  </w:t>
            </w:r>
            <w:proofErr w:type="spellStart"/>
            <w:r w:rsidRPr="00937D02">
              <w:rPr>
                <w:rFonts w:ascii="Times New Roman" w:hAnsi="Times New Roman" w:cs="Times New Roman"/>
                <w:sz w:val="28"/>
                <w:szCs w:val="28"/>
              </w:rPr>
              <w:t>Знань</w:t>
            </w:r>
            <w:proofErr w:type="spellEnd"/>
            <w:r w:rsidRPr="00937D02">
              <w:rPr>
                <w:rFonts w:ascii="Times New Roman" w:hAnsi="Times New Roman" w:cs="Times New Roman"/>
                <w:sz w:val="28"/>
                <w:szCs w:val="28"/>
              </w:rPr>
              <w:t>.</w:t>
            </w:r>
            <w:r w:rsidRPr="00937D02">
              <w:rPr>
                <w:rFonts w:ascii="Times New Roman" w:hAnsi="Times New Roman" w:cs="Times New Roman"/>
                <w:sz w:val="28"/>
                <w:szCs w:val="28"/>
                <w:lang w:val="uk-UA"/>
              </w:rPr>
              <w:t xml:space="preserve"> </w:t>
            </w:r>
          </w:p>
          <w:p w:rsidR="00056EDD" w:rsidRPr="00937D02" w:rsidRDefault="00056EDD" w:rsidP="00CF490B">
            <w:pPr>
              <w:ind w:left="720" w:hanging="360"/>
              <w:rPr>
                <w:rFonts w:ascii="Times New Roman" w:hAnsi="Times New Roman" w:cs="Times New Roman"/>
                <w:sz w:val="28"/>
                <w:szCs w:val="28"/>
              </w:rPr>
            </w:pPr>
            <w:r w:rsidRPr="00937D02">
              <w:rPr>
                <w:rFonts w:ascii="Times New Roman" w:hAnsi="Times New Roman" w:cs="Times New Roman"/>
                <w:sz w:val="28"/>
                <w:szCs w:val="28"/>
              </w:rPr>
              <w:t xml:space="preserve">Свято  </w:t>
            </w:r>
            <w:proofErr w:type="spellStart"/>
            <w:r w:rsidRPr="00937D02">
              <w:rPr>
                <w:rFonts w:ascii="Times New Roman" w:hAnsi="Times New Roman" w:cs="Times New Roman"/>
                <w:sz w:val="28"/>
                <w:szCs w:val="28"/>
              </w:rPr>
              <w:t>Першого</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дзвоника</w:t>
            </w:r>
            <w:proofErr w:type="spellEnd"/>
            <w:r w:rsidRPr="00937D02">
              <w:rPr>
                <w:rFonts w:ascii="Times New Roman" w:hAnsi="Times New Roman" w:cs="Times New Roman"/>
                <w:sz w:val="28"/>
                <w:szCs w:val="28"/>
              </w:rPr>
              <w:t>.</w:t>
            </w:r>
          </w:p>
        </w:tc>
        <w:tc>
          <w:tcPr>
            <w:tcW w:w="2165" w:type="dxa"/>
          </w:tcPr>
          <w:p w:rsidR="00056EDD" w:rsidRPr="00937D02" w:rsidRDefault="00056EDD" w:rsidP="00CF490B">
            <w:pPr>
              <w:tabs>
                <w:tab w:val="left" w:pos="4127"/>
              </w:tabs>
              <w:jc w:val="center"/>
              <w:rPr>
                <w:rFonts w:ascii="Times New Roman" w:hAnsi="Times New Roman" w:cs="Times New Roman"/>
                <w:sz w:val="28"/>
                <w:szCs w:val="28"/>
                <w:lang w:val="uk-UA"/>
              </w:rPr>
            </w:pPr>
          </w:p>
          <w:p w:rsidR="00056EDD" w:rsidRPr="00937D02" w:rsidRDefault="00056EDD"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CF490B">
            <w:pPr>
              <w:tabs>
                <w:tab w:val="left" w:pos="4127"/>
              </w:tabs>
              <w:jc w:val="center"/>
              <w:rPr>
                <w:rFonts w:ascii="Times New Roman" w:hAnsi="Times New Roman" w:cs="Times New Roman"/>
                <w:sz w:val="28"/>
                <w:szCs w:val="28"/>
                <w:lang w:val="uk-UA"/>
              </w:rPr>
            </w:pPr>
          </w:p>
        </w:tc>
      </w:tr>
      <w:tr w:rsidR="00056EDD" w:rsidRPr="00937D02" w:rsidTr="0070105F">
        <w:trPr>
          <w:trHeight w:val="931"/>
        </w:trPr>
        <w:tc>
          <w:tcPr>
            <w:tcW w:w="1951" w:type="dxa"/>
            <w:vMerge/>
          </w:tcPr>
          <w:p w:rsidR="00056EDD" w:rsidRPr="00937D02" w:rsidRDefault="00056EDD" w:rsidP="00CF490B">
            <w:pPr>
              <w:ind w:left="720" w:hanging="360"/>
              <w:rPr>
                <w:rFonts w:ascii="Times New Roman" w:hAnsi="Times New Roman" w:cs="Times New Roman"/>
                <w:sz w:val="28"/>
                <w:szCs w:val="28"/>
              </w:rPr>
            </w:pPr>
          </w:p>
        </w:tc>
        <w:tc>
          <w:tcPr>
            <w:tcW w:w="5631" w:type="dxa"/>
          </w:tcPr>
          <w:p w:rsidR="00056EDD" w:rsidRPr="00937D02" w:rsidRDefault="00056EDD" w:rsidP="00394DF6">
            <w:pPr>
              <w:pStyle w:val="Style4"/>
              <w:tabs>
                <w:tab w:val="left" w:pos="360"/>
              </w:tabs>
              <w:ind w:left="10" w:hanging="10"/>
              <w:rPr>
                <w:rFonts w:ascii="Times New Roman" w:hAnsi="Times New Roman"/>
                <w:sz w:val="28"/>
                <w:szCs w:val="28"/>
                <w:lang w:eastAsia="ru-RU"/>
              </w:rPr>
            </w:pPr>
            <w:r w:rsidRPr="00937D02">
              <w:rPr>
                <w:rFonts w:ascii="Times New Roman" w:hAnsi="Times New Roman"/>
                <w:sz w:val="28"/>
                <w:szCs w:val="28"/>
                <w:lang w:eastAsia="ru-RU"/>
              </w:rPr>
              <w:t>Фотовиставка учнівських робіт  «Літо – 2011  року»</w:t>
            </w:r>
          </w:p>
          <w:p w:rsidR="00056EDD" w:rsidRPr="00937D02" w:rsidRDefault="00056EDD" w:rsidP="00394DF6">
            <w:pPr>
              <w:ind w:left="720" w:hanging="360"/>
              <w:rPr>
                <w:rFonts w:ascii="Times New Roman" w:hAnsi="Times New Roman" w:cs="Times New Roman"/>
                <w:sz w:val="28"/>
                <w:szCs w:val="28"/>
              </w:rPr>
            </w:pPr>
            <w:proofErr w:type="spellStart"/>
            <w:r w:rsidRPr="00937D02">
              <w:rPr>
                <w:rFonts w:ascii="Times New Roman" w:hAnsi="Times New Roman" w:cs="Times New Roman"/>
                <w:sz w:val="28"/>
                <w:szCs w:val="28"/>
              </w:rPr>
              <w:t>Виставка-конкурс</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дитячих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малюнків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Літо</w:t>
            </w:r>
            <w:proofErr w:type="spellEnd"/>
            <w:r w:rsidRPr="00937D02">
              <w:rPr>
                <w:rFonts w:ascii="Times New Roman" w:hAnsi="Times New Roman" w:cs="Times New Roman"/>
                <w:sz w:val="28"/>
                <w:szCs w:val="28"/>
              </w:rPr>
              <w:t xml:space="preserve">, до </w:t>
            </w:r>
            <w:proofErr w:type="spellStart"/>
            <w:r w:rsidRPr="00937D02">
              <w:rPr>
                <w:rFonts w:ascii="Times New Roman" w:hAnsi="Times New Roman" w:cs="Times New Roman"/>
                <w:sz w:val="28"/>
                <w:szCs w:val="28"/>
              </w:rPr>
              <w:t>побачення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здрастуй</w:t>
            </w:r>
            <w:proofErr w:type="spellEnd"/>
            <w:r w:rsidRPr="00937D02">
              <w:rPr>
                <w:rFonts w:ascii="Times New Roman" w:hAnsi="Times New Roman" w:cs="Times New Roman"/>
                <w:sz w:val="28"/>
                <w:szCs w:val="28"/>
              </w:rPr>
              <w:t xml:space="preserve">, </w:t>
            </w:r>
            <w:proofErr w:type="spellStart"/>
            <w:proofErr w:type="gramStart"/>
            <w:r w:rsidRPr="00937D02">
              <w:rPr>
                <w:rFonts w:ascii="Times New Roman" w:hAnsi="Times New Roman" w:cs="Times New Roman"/>
                <w:sz w:val="28"/>
                <w:szCs w:val="28"/>
              </w:rPr>
              <w:t>р</w:t>
            </w:r>
            <w:proofErr w:type="gramEnd"/>
            <w:r w:rsidRPr="00937D02">
              <w:rPr>
                <w:rFonts w:ascii="Times New Roman" w:hAnsi="Times New Roman" w:cs="Times New Roman"/>
                <w:sz w:val="28"/>
                <w:szCs w:val="28"/>
              </w:rPr>
              <w:t>ідна</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школо</w:t>
            </w:r>
            <w:proofErr w:type="spellEnd"/>
            <w:r w:rsidRPr="00937D02">
              <w:rPr>
                <w:rFonts w:ascii="Times New Roman" w:hAnsi="Times New Roman" w:cs="Times New Roman"/>
                <w:sz w:val="28"/>
                <w:szCs w:val="28"/>
              </w:rPr>
              <w:t>!»</w:t>
            </w:r>
          </w:p>
        </w:tc>
        <w:tc>
          <w:tcPr>
            <w:tcW w:w="2165" w:type="dxa"/>
          </w:tcPr>
          <w:p w:rsidR="00056EDD" w:rsidRPr="00937D02" w:rsidRDefault="00056EDD"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056EDD" w:rsidRPr="00937D02" w:rsidTr="0070105F">
        <w:trPr>
          <w:trHeight w:val="1330"/>
        </w:trPr>
        <w:tc>
          <w:tcPr>
            <w:tcW w:w="1951" w:type="dxa"/>
            <w:vMerge/>
          </w:tcPr>
          <w:p w:rsidR="00056EDD" w:rsidRPr="00937D02" w:rsidRDefault="00056EDD" w:rsidP="00394DF6">
            <w:pPr>
              <w:ind w:left="720" w:hanging="360"/>
              <w:rPr>
                <w:rFonts w:ascii="Times New Roman" w:hAnsi="Times New Roman" w:cs="Times New Roman"/>
                <w:sz w:val="28"/>
                <w:szCs w:val="28"/>
              </w:rPr>
            </w:pPr>
          </w:p>
        </w:tc>
        <w:tc>
          <w:tcPr>
            <w:tcW w:w="5631" w:type="dxa"/>
          </w:tcPr>
          <w:p w:rsidR="00056EDD" w:rsidRPr="00937D02" w:rsidRDefault="00056EDD" w:rsidP="00394DF6">
            <w:pPr>
              <w:rPr>
                <w:rFonts w:ascii="Times New Roman" w:eastAsia="Times New Roman" w:hAnsi="Times New Roman" w:cs="Times New Roman"/>
                <w:sz w:val="28"/>
                <w:szCs w:val="28"/>
                <w:lang w:val="uk-UA"/>
              </w:rPr>
            </w:pPr>
            <w:r w:rsidRPr="00937D02">
              <w:rPr>
                <w:rFonts w:ascii="Times New Roman" w:eastAsia="Times New Roman" w:hAnsi="Times New Roman" w:cs="Times New Roman"/>
                <w:sz w:val="28"/>
                <w:szCs w:val="28"/>
                <w:lang w:val="uk-UA"/>
              </w:rPr>
              <w:t>Загальні збори дитячої організації «Веселкова»:</w:t>
            </w:r>
          </w:p>
          <w:p w:rsidR="00056EDD" w:rsidRPr="00937D02" w:rsidRDefault="00056EDD" w:rsidP="00394DF6">
            <w:pPr>
              <w:ind w:left="720" w:hanging="360"/>
              <w:rPr>
                <w:rFonts w:ascii="Times New Roman" w:eastAsia="Times New Roman" w:hAnsi="Times New Roman" w:cs="Times New Roman"/>
                <w:sz w:val="28"/>
                <w:szCs w:val="28"/>
              </w:rPr>
            </w:pPr>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визначення</w:t>
            </w:r>
            <w:proofErr w:type="spellEnd"/>
            <w:r w:rsidRPr="00937D02">
              <w:rPr>
                <w:rFonts w:ascii="Times New Roman" w:eastAsia="Times New Roman" w:hAnsi="Times New Roman" w:cs="Times New Roman"/>
                <w:sz w:val="28"/>
                <w:szCs w:val="28"/>
              </w:rPr>
              <w:t xml:space="preserve"> складу та </w:t>
            </w:r>
            <w:proofErr w:type="spellStart"/>
            <w:r w:rsidRPr="00937D02">
              <w:rPr>
                <w:rFonts w:ascii="Times New Roman" w:eastAsia="Times New Roman" w:hAnsi="Times New Roman" w:cs="Times New Roman"/>
                <w:sz w:val="28"/>
                <w:szCs w:val="28"/>
              </w:rPr>
              <w:t>голів</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комісій</w:t>
            </w:r>
            <w:proofErr w:type="spellEnd"/>
            <w:r w:rsidRPr="00937D02">
              <w:rPr>
                <w:rFonts w:ascii="Times New Roman" w:eastAsia="Times New Roman" w:hAnsi="Times New Roman" w:cs="Times New Roman"/>
                <w:sz w:val="28"/>
                <w:szCs w:val="28"/>
              </w:rPr>
              <w:t>;</w:t>
            </w:r>
          </w:p>
          <w:p w:rsidR="00056EDD" w:rsidRPr="00937D02" w:rsidRDefault="00056EDD" w:rsidP="00394DF6">
            <w:pPr>
              <w:ind w:left="720" w:hanging="360"/>
              <w:rPr>
                <w:rFonts w:ascii="Times New Roman" w:eastAsia="Times New Roman" w:hAnsi="Times New Roman" w:cs="Times New Roman"/>
                <w:sz w:val="28"/>
                <w:szCs w:val="28"/>
              </w:rPr>
            </w:pPr>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планування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роботи</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організації</w:t>
            </w:r>
            <w:proofErr w:type="spellEnd"/>
            <w:r w:rsidRPr="00937D02">
              <w:rPr>
                <w:rFonts w:ascii="Times New Roman" w:eastAsia="Times New Roman" w:hAnsi="Times New Roman" w:cs="Times New Roman"/>
                <w:sz w:val="28"/>
                <w:szCs w:val="28"/>
              </w:rPr>
              <w:t xml:space="preserve"> на 1 семестр</w:t>
            </w:r>
          </w:p>
          <w:p w:rsidR="00056EDD" w:rsidRPr="00937D02" w:rsidRDefault="00056EDD" w:rsidP="00394DF6">
            <w:pPr>
              <w:ind w:left="720" w:hanging="360"/>
              <w:rPr>
                <w:rFonts w:ascii="Times New Roman" w:eastAsia="Times New Roman" w:hAnsi="Times New Roman" w:cs="Times New Roman"/>
                <w:sz w:val="28"/>
                <w:szCs w:val="28"/>
              </w:rPr>
            </w:pPr>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вибори</w:t>
            </w:r>
            <w:proofErr w:type="spellEnd"/>
            <w:r w:rsidRPr="00937D02">
              <w:rPr>
                <w:rFonts w:ascii="Times New Roman" w:eastAsia="Times New Roman" w:hAnsi="Times New Roman" w:cs="Times New Roman"/>
                <w:sz w:val="28"/>
                <w:szCs w:val="28"/>
              </w:rPr>
              <w:t xml:space="preserve"> президента </w:t>
            </w:r>
            <w:proofErr w:type="spellStart"/>
            <w:r w:rsidRPr="00937D02">
              <w:rPr>
                <w:rFonts w:ascii="Times New Roman" w:eastAsia="Times New Roman" w:hAnsi="Times New Roman" w:cs="Times New Roman"/>
                <w:sz w:val="28"/>
                <w:szCs w:val="28"/>
              </w:rPr>
              <w:t>організації</w:t>
            </w:r>
            <w:proofErr w:type="spellEnd"/>
          </w:p>
          <w:p w:rsidR="00056EDD" w:rsidRPr="00937D02" w:rsidRDefault="00056EDD" w:rsidP="00394DF6">
            <w:pPr>
              <w:spacing w:before="100" w:beforeAutospacing="1" w:after="100" w:afterAutospacing="1"/>
              <w:rPr>
                <w:rFonts w:ascii="Times New Roman" w:hAnsi="Times New Roman" w:cs="Times New Roman"/>
                <w:sz w:val="28"/>
                <w:szCs w:val="28"/>
              </w:rPr>
            </w:pP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394DF6">
            <w:pPr>
              <w:tabs>
                <w:tab w:val="left" w:pos="4127"/>
              </w:tabs>
              <w:jc w:val="center"/>
              <w:rPr>
                <w:rFonts w:ascii="Times New Roman" w:hAnsi="Times New Roman" w:cs="Times New Roman"/>
                <w:sz w:val="28"/>
                <w:szCs w:val="28"/>
                <w:lang w:val="uk-UA"/>
              </w:rPr>
            </w:pPr>
          </w:p>
        </w:tc>
      </w:tr>
      <w:tr w:rsidR="00056EDD" w:rsidRPr="00937D02" w:rsidTr="0070105F">
        <w:tc>
          <w:tcPr>
            <w:tcW w:w="1951" w:type="dxa"/>
            <w:vMerge/>
          </w:tcPr>
          <w:p w:rsidR="00056EDD" w:rsidRPr="00937D02" w:rsidRDefault="00056EDD" w:rsidP="00394DF6">
            <w:pPr>
              <w:ind w:left="720" w:hanging="360"/>
              <w:rPr>
                <w:rFonts w:ascii="Times New Roman" w:hAnsi="Times New Roman" w:cs="Times New Roman"/>
                <w:sz w:val="28"/>
                <w:szCs w:val="28"/>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rPr>
              <w:t xml:space="preserve">Школа </w:t>
            </w:r>
            <w:proofErr w:type="spellStart"/>
            <w:r w:rsidRPr="00937D02">
              <w:rPr>
                <w:rFonts w:ascii="Times New Roman" w:hAnsi="Times New Roman" w:cs="Times New Roman"/>
                <w:sz w:val="28"/>
                <w:szCs w:val="28"/>
              </w:rPr>
              <w:t>вожатих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Веселих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перерв</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056EDD" w:rsidRPr="00937D02" w:rsidTr="0070105F">
        <w:tc>
          <w:tcPr>
            <w:tcW w:w="1951" w:type="dxa"/>
            <w:vMerge w:val="restart"/>
          </w:tcPr>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09.09. – 16.09</w:t>
            </w:r>
          </w:p>
        </w:tc>
        <w:tc>
          <w:tcPr>
            <w:tcW w:w="5631" w:type="dxa"/>
          </w:tcPr>
          <w:p w:rsidR="00056EDD" w:rsidRPr="00937D02" w:rsidRDefault="00056EDD" w:rsidP="00394DF6">
            <w:pPr>
              <w:spacing w:before="100" w:beforeAutospacing="1" w:after="100" w:afterAutospacing="1"/>
              <w:rPr>
                <w:rFonts w:ascii="Times New Roman" w:eastAsia="Times New Roman" w:hAnsi="Times New Roman" w:cs="Times New Roman"/>
                <w:sz w:val="28"/>
                <w:szCs w:val="28"/>
              </w:rPr>
            </w:pPr>
            <w:proofErr w:type="spellStart"/>
            <w:r w:rsidRPr="00937D02">
              <w:rPr>
                <w:rFonts w:ascii="Times New Roman" w:eastAsia="Times New Roman" w:hAnsi="Times New Roman" w:cs="Times New Roman"/>
                <w:sz w:val="28"/>
                <w:szCs w:val="28"/>
              </w:rPr>
              <w:t>Визначення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спільно</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з</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учнями</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вимог</w:t>
            </w:r>
            <w:proofErr w:type="spellEnd"/>
            <w:r w:rsidRPr="00937D02">
              <w:rPr>
                <w:rFonts w:ascii="Times New Roman" w:eastAsia="Times New Roman" w:hAnsi="Times New Roman" w:cs="Times New Roman"/>
                <w:sz w:val="28"/>
                <w:szCs w:val="28"/>
              </w:rPr>
              <w:t xml:space="preserve"> до </w:t>
            </w:r>
            <w:proofErr w:type="spellStart"/>
            <w:r w:rsidRPr="00937D02">
              <w:rPr>
                <w:rFonts w:ascii="Times New Roman" w:eastAsia="Times New Roman" w:hAnsi="Times New Roman" w:cs="Times New Roman"/>
                <w:sz w:val="28"/>
                <w:szCs w:val="28"/>
              </w:rPr>
              <w:t>зовнішнього</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вигляду</w:t>
            </w:r>
            <w:proofErr w:type="spellEnd"/>
          </w:p>
          <w:p w:rsidR="00056EDD" w:rsidRPr="00937D02" w:rsidRDefault="00056EDD" w:rsidP="00394DF6">
            <w:pPr>
              <w:tabs>
                <w:tab w:val="left" w:pos="4127"/>
              </w:tabs>
              <w:rPr>
                <w:rFonts w:ascii="Times New Roman" w:hAnsi="Times New Roman" w:cs="Times New Roman"/>
                <w:sz w:val="28"/>
                <w:szCs w:val="28"/>
                <w:lang w:val="uk-UA"/>
              </w:rPr>
            </w:pP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Style w:val="FontStyle65"/>
                <w:sz w:val="28"/>
                <w:szCs w:val="28"/>
              </w:rPr>
              <w:t>Рейди</w:t>
            </w:r>
            <w:proofErr w:type="spellEnd"/>
            <w:r w:rsidRPr="00937D02">
              <w:rPr>
                <w:rStyle w:val="FontStyle65"/>
                <w:sz w:val="28"/>
                <w:szCs w:val="28"/>
              </w:rPr>
              <w:t xml:space="preserve"> «Урок», «</w:t>
            </w:r>
            <w:proofErr w:type="spellStart"/>
            <w:r w:rsidRPr="00937D02">
              <w:rPr>
                <w:rStyle w:val="FontStyle65"/>
                <w:sz w:val="28"/>
                <w:szCs w:val="28"/>
              </w:rPr>
              <w:t>Зовнішній</w:t>
            </w:r>
            <w:proofErr w:type="spellEnd"/>
            <w:r w:rsidRPr="00937D02">
              <w:rPr>
                <w:rStyle w:val="FontStyle65"/>
                <w:sz w:val="28"/>
                <w:szCs w:val="28"/>
              </w:rPr>
              <w:t xml:space="preserve"> </w:t>
            </w:r>
            <w:proofErr w:type="spellStart"/>
            <w:r w:rsidRPr="00937D02">
              <w:rPr>
                <w:rStyle w:val="FontStyle65"/>
                <w:sz w:val="28"/>
                <w:szCs w:val="28"/>
              </w:rPr>
              <w:t>вигляд</w:t>
            </w:r>
            <w:proofErr w:type="spellEnd"/>
            <w:r w:rsidRPr="00937D02">
              <w:rPr>
                <w:rStyle w:val="FontStyle65"/>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Перевірка</w:t>
            </w:r>
            <w:proofErr w:type="spellEnd"/>
            <w:r w:rsidRPr="00937D02">
              <w:rPr>
                <w:rFonts w:ascii="Times New Roman" w:hAnsi="Times New Roman" w:cs="Times New Roman"/>
                <w:sz w:val="28"/>
                <w:szCs w:val="28"/>
              </w:rPr>
              <w:t xml:space="preserve"> </w:t>
            </w:r>
            <w:proofErr w:type="spellStart"/>
            <w:proofErr w:type="gramStart"/>
            <w:r w:rsidRPr="00937D02">
              <w:rPr>
                <w:rFonts w:ascii="Times New Roman" w:hAnsi="Times New Roman" w:cs="Times New Roman"/>
                <w:sz w:val="28"/>
                <w:szCs w:val="28"/>
              </w:rPr>
              <w:t>п</w:t>
            </w:r>
            <w:proofErr w:type="gramEnd"/>
            <w:r w:rsidRPr="00937D02">
              <w:rPr>
                <w:rFonts w:ascii="Times New Roman" w:hAnsi="Times New Roman" w:cs="Times New Roman"/>
                <w:sz w:val="28"/>
                <w:szCs w:val="28"/>
              </w:rPr>
              <w:t>ідручників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Акція</w:t>
            </w:r>
            <w:proofErr w:type="spellEnd"/>
            <w:r w:rsidRPr="00937D02">
              <w:rPr>
                <w:rFonts w:ascii="Times New Roman" w:hAnsi="Times New Roman" w:cs="Times New Roman"/>
                <w:sz w:val="28"/>
                <w:szCs w:val="28"/>
              </w:rPr>
              <w:t xml:space="preserve"> «Живи, </w:t>
            </w:r>
            <w:proofErr w:type="spellStart"/>
            <w:r w:rsidRPr="00937D02">
              <w:rPr>
                <w:rFonts w:ascii="Times New Roman" w:hAnsi="Times New Roman" w:cs="Times New Roman"/>
                <w:sz w:val="28"/>
                <w:szCs w:val="28"/>
              </w:rPr>
              <w:t>книго</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r w:rsidRPr="00937D02">
              <w:rPr>
                <w:rFonts w:ascii="Times New Roman" w:hAnsi="Times New Roman" w:cs="Times New Roman"/>
                <w:sz w:val="28"/>
                <w:szCs w:val="28"/>
                <w:lang w:val="uk-UA"/>
              </w:rPr>
              <w:lastRenderedPageBreak/>
              <w:t>міністерство дисципліни та правопорядку</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Засідання парламенту</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394DF6">
            <w:pPr>
              <w:tabs>
                <w:tab w:val="left" w:pos="4127"/>
              </w:tabs>
              <w:jc w:val="center"/>
              <w:rPr>
                <w:rFonts w:ascii="Times New Roman" w:hAnsi="Times New Roman" w:cs="Times New Roman"/>
                <w:sz w:val="28"/>
                <w:szCs w:val="28"/>
                <w:lang w:val="uk-UA"/>
              </w:rPr>
            </w:pP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Встановлення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діючого</w:t>
            </w:r>
            <w:proofErr w:type="spellEnd"/>
            <w:r w:rsidRPr="00937D02">
              <w:rPr>
                <w:rFonts w:ascii="Times New Roman" w:hAnsi="Times New Roman" w:cs="Times New Roman"/>
                <w:sz w:val="28"/>
                <w:szCs w:val="28"/>
              </w:rPr>
              <w:t xml:space="preserve"> контролю за </w:t>
            </w:r>
            <w:proofErr w:type="spellStart"/>
            <w:r w:rsidRPr="00937D02">
              <w:rPr>
                <w:rFonts w:ascii="Times New Roman" w:hAnsi="Times New Roman" w:cs="Times New Roman"/>
                <w:sz w:val="28"/>
                <w:szCs w:val="28"/>
              </w:rPr>
              <w:t>поведінкою</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учнів</w:t>
            </w:r>
            <w:proofErr w:type="spellEnd"/>
            <w:r w:rsidRPr="00937D02">
              <w:rPr>
                <w:rFonts w:ascii="Times New Roman" w:hAnsi="Times New Roman" w:cs="Times New Roman"/>
                <w:sz w:val="28"/>
                <w:szCs w:val="28"/>
              </w:rPr>
              <w:t xml:space="preserve"> на </w:t>
            </w:r>
            <w:proofErr w:type="spellStart"/>
            <w:r w:rsidRPr="00937D02">
              <w:rPr>
                <w:rFonts w:ascii="Times New Roman" w:hAnsi="Times New Roman" w:cs="Times New Roman"/>
                <w:sz w:val="28"/>
                <w:szCs w:val="28"/>
              </w:rPr>
              <w:t>перервах</w:t>
            </w:r>
            <w:proofErr w:type="spellEnd"/>
            <w:r w:rsidRPr="00937D02">
              <w:rPr>
                <w:rFonts w:ascii="Times New Roman" w:hAnsi="Times New Roman" w:cs="Times New Roman"/>
                <w:sz w:val="28"/>
                <w:szCs w:val="28"/>
              </w:rPr>
              <w:t xml:space="preserve"> та </w:t>
            </w: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для них </w:t>
            </w:r>
            <w:proofErr w:type="gramStart"/>
            <w:r w:rsidRPr="00937D02">
              <w:rPr>
                <w:rFonts w:ascii="Times New Roman" w:hAnsi="Times New Roman" w:cs="Times New Roman"/>
                <w:sz w:val="28"/>
                <w:szCs w:val="28"/>
              </w:rPr>
              <w:t>культурного</w:t>
            </w:r>
            <w:proofErr w:type="gram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відпочинку</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 та культури</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Тиждень</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безпеки</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руху</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і</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попередження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дитячого</w:t>
            </w:r>
            <w:proofErr w:type="spellEnd"/>
            <w:r w:rsidRPr="00937D02">
              <w:rPr>
                <w:rFonts w:ascii="Times New Roman" w:hAnsi="Times New Roman" w:cs="Times New Roman"/>
                <w:sz w:val="28"/>
                <w:szCs w:val="28"/>
              </w:rPr>
              <w:t>  травматизму </w:t>
            </w:r>
            <w:proofErr w:type="gramStart"/>
            <w:r w:rsidRPr="00937D02">
              <w:rPr>
                <w:rFonts w:ascii="Times New Roman" w:hAnsi="Times New Roman" w:cs="Times New Roman"/>
                <w:sz w:val="28"/>
                <w:szCs w:val="28"/>
              </w:rPr>
              <w:t>в</w:t>
            </w:r>
            <w:proofErr w:type="gram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початковій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школі</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Мова</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вулиці</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056EDD" w:rsidRPr="00937D02" w:rsidTr="0070105F">
        <w:tc>
          <w:tcPr>
            <w:tcW w:w="1951" w:type="dxa"/>
            <w:vMerge w:val="restart"/>
          </w:tcPr>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16.09. – 23.09</w:t>
            </w: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gramStart"/>
            <w:r w:rsidRPr="00937D02">
              <w:rPr>
                <w:rFonts w:ascii="Times New Roman" w:hAnsi="Times New Roman" w:cs="Times New Roman"/>
                <w:sz w:val="28"/>
                <w:szCs w:val="28"/>
              </w:rPr>
              <w:t>Спортивна</w:t>
            </w:r>
            <w:proofErr w:type="gram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гра</w:t>
            </w:r>
            <w:proofErr w:type="spellEnd"/>
            <w:r w:rsidRPr="00937D02">
              <w:rPr>
                <w:rFonts w:ascii="Times New Roman" w:hAnsi="Times New Roman" w:cs="Times New Roman"/>
                <w:sz w:val="28"/>
                <w:szCs w:val="28"/>
              </w:rPr>
              <w:t xml:space="preserve"> «У гостях у </w:t>
            </w:r>
            <w:proofErr w:type="spellStart"/>
            <w:r w:rsidRPr="00937D02">
              <w:rPr>
                <w:rFonts w:ascii="Times New Roman" w:hAnsi="Times New Roman" w:cs="Times New Roman"/>
                <w:sz w:val="28"/>
                <w:szCs w:val="28"/>
              </w:rPr>
              <w:t>Котигорошка</w:t>
            </w:r>
            <w:proofErr w:type="spellEnd"/>
            <w:r w:rsidRPr="00937D02">
              <w:rPr>
                <w:rFonts w:ascii="Times New Roman" w:hAnsi="Times New Roman" w:cs="Times New Roman"/>
                <w:sz w:val="28"/>
                <w:szCs w:val="28"/>
              </w:rPr>
              <w:t>».</w:t>
            </w:r>
          </w:p>
        </w:tc>
        <w:tc>
          <w:tcPr>
            <w:tcW w:w="2165" w:type="dxa"/>
          </w:tcPr>
          <w:p w:rsidR="00056EDD" w:rsidRPr="00937D02" w:rsidRDefault="00C80ED9"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w:t>
            </w:r>
            <w:r w:rsidR="00A31227" w:rsidRPr="00937D02">
              <w:rPr>
                <w:rFonts w:ascii="Times New Roman" w:hAnsi="Times New Roman" w:cs="Times New Roman"/>
                <w:sz w:val="28"/>
                <w:szCs w:val="28"/>
                <w:lang w:val="uk-UA"/>
              </w:rPr>
              <w:t>ог-організатор, міністерство сп</w:t>
            </w:r>
            <w:r w:rsidRPr="00937D02">
              <w:rPr>
                <w:rFonts w:ascii="Times New Roman" w:hAnsi="Times New Roman" w:cs="Times New Roman"/>
                <w:sz w:val="28"/>
                <w:szCs w:val="28"/>
                <w:lang w:val="uk-UA"/>
              </w:rPr>
              <w:t>о</w:t>
            </w:r>
            <w:r w:rsidR="00A31227" w:rsidRPr="00937D02">
              <w:rPr>
                <w:rFonts w:ascii="Times New Roman" w:hAnsi="Times New Roman" w:cs="Times New Roman"/>
                <w:sz w:val="28"/>
                <w:szCs w:val="28"/>
                <w:lang w:val="uk-UA"/>
              </w:rPr>
              <w:t>р</w:t>
            </w:r>
            <w:r w:rsidRPr="00937D02">
              <w:rPr>
                <w:rFonts w:ascii="Times New Roman" w:hAnsi="Times New Roman" w:cs="Times New Roman"/>
                <w:sz w:val="28"/>
                <w:szCs w:val="28"/>
                <w:lang w:val="uk-UA"/>
              </w:rPr>
              <w:t>ту</w:t>
            </w:r>
          </w:p>
        </w:tc>
      </w:tr>
      <w:tr w:rsidR="00056EDD" w:rsidRPr="00937D02" w:rsidTr="0070105F">
        <w:tc>
          <w:tcPr>
            <w:tcW w:w="1951" w:type="dxa"/>
            <w:vMerge/>
          </w:tcPr>
          <w:p w:rsidR="00056EDD" w:rsidRPr="00937D02" w:rsidRDefault="00056EDD" w:rsidP="00394DF6">
            <w:pPr>
              <w:pStyle w:val="Style9"/>
              <w:widowControl/>
              <w:spacing w:line="240" w:lineRule="auto"/>
              <w:rPr>
                <w:rStyle w:val="FontStyle65"/>
                <w:sz w:val="28"/>
                <w:szCs w:val="28"/>
                <w:lang w:val="ru-RU" w:eastAsia="ru-RU"/>
              </w:rPr>
            </w:pPr>
          </w:p>
        </w:tc>
        <w:tc>
          <w:tcPr>
            <w:tcW w:w="5631" w:type="dxa"/>
          </w:tcPr>
          <w:p w:rsidR="00056EDD" w:rsidRPr="00937D02" w:rsidRDefault="00056EDD" w:rsidP="00394DF6">
            <w:pPr>
              <w:pStyle w:val="Style9"/>
              <w:widowControl/>
              <w:spacing w:line="240" w:lineRule="auto"/>
              <w:rPr>
                <w:rStyle w:val="FontStyle65"/>
                <w:sz w:val="28"/>
                <w:szCs w:val="28"/>
                <w:lang w:val="ru-RU" w:eastAsia="ru-RU"/>
              </w:rPr>
            </w:pPr>
            <w:r w:rsidRPr="00937D02">
              <w:rPr>
                <w:rFonts w:ascii="Times New Roman" w:hAnsi="Times New Roman"/>
                <w:sz w:val="28"/>
                <w:szCs w:val="28"/>
                <w:lang w:eastAsia="ru-RU"/>
              </w:rPr>
              <w:t>Організація  чергування  класів  по  школі  та  у  шкільній  їдальні.</w:t>
            </w:r>
          </w:p>
        </w:tc>
        <w:tc>
          <w:tcPr>
            <w:tcW w:w="2165" w:type="dxa"/>
          </w:tcPr>
          <w:p w:rsidR="00056EDD" w:rsidRPr="00937D02" w:rsidRDefault="00C80ED9" w:rsidP="00394DF6">
            <w:pPr>
              <w:tabs>
                <w:tab w:val="left" w:pos="4127"/>
              </w:tabs>
              <w:jc w:val="center"/>
              <w:rPr>
                <w:rFonts w:ascii="Times New Roman" w:hAnsi="Times New Roman" w:cs="Times New Roman"/>
                <w:sz w:val="28"/>
                <w:szCs w:val="28"/>
              </w:rPr>
            </w:pPr>
            <w:r w:rsidRPr="00937D02">
              <w:rPr>
                <w:rFonts w:ascii="Times New Roman" w:hAnsi="Times New Roman" w:cs="Times New Roman"/>
                <w:sz w:val="28"/>
                <w:szCs w:val="28"/>
                <w:lang w:val="uk-UA"/>
              </w:rPr>
              <w:t>Педагог-організатор,</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pStyle w:val="a5"/>
              <w:jc w:val="both"/>
              <w:rPr>
                <w:rFonts w:ascii="Times New Roman" w:hAnsi="Times New Roman"/>
                <w:sz w:val="28"/>
                <w:szCs w:val="28"/>
                <w:lang w:eastAsia="ru-RU"/>
              </w:rPr>
            </w:pPr>
            <w:r w:rsidRPr="00937D02">
              <w:rPr>
                <w:rFonts w:ascii="Times New Roman" w:hAnsi="Times New Roman"/>
                <w:sz w:val="28"/>
                <w:szCs w:val="28"/>
                <w:lang w:eastAsia="ru-RU"/>
              </w:rPr>
              <w:t>Тиждень  здоров’я «Здоров’я  - це нічого, але все без здоров’я – ніщо»</w:t>
            </w:r>
          </w:p>
          <w:p w:rsidR="00056EDD" w:rsidRPr="00937D02" w:rsidRDefault="00056EDD" w:rsidP="00394DF6">
            <w:pPr>
              <w:tabs>
                <w:tab w:val="left" w:pos="4127"/>
              </w:tabs>
              <w:rPr>
                <w:rFonts w:ascii="Times New Roman" w:hAnsi="Times New Roman" w:cs="Times New Roman"/>
                <w:sz w:val="28"/>
                <w:szCs w:val="28"/>
                <w:lang w:val="uk-UA"/>
              </w:rPr>
            </w:pPr>
          </w:p>
        </w:tc>
        <w:tc>
          <w:tcPr>
            <w:tcW w:w="2165" w:type="dxa"/>
          </w:tcPr>
          <w:p w:rsidR="00056EDD" w:rsidRPr="00937D02" w:rsidRDefault="00C80ED9"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міністерство здоров`я та </w:t>
            </w:r>
            <w:proofErr w:type="spellStart"/>
            <w:r w:rsidRPr="00937D02">
              <w:rPr>
                <w:rFonts w:ascii="Times New Roman" w:hAnsi="Times New Roman" w:cs="Times New Roman"/>
                <w:sz w:val="28"/>
                <w:szCs w:val="28"/>
                <w:lang w:val="uk-UA"/>
              </w:rPr>
              <w:t>спроту</w:t>
            </w:r>
            <w:proofErr w:type="spellEnd"/>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eastAsia="Times New Roman" w:hAnsi="Times New Roman" w:cs="Times New Roman"/>
                <w:sz w:val="28"/>
                <w:szCs w:val="28"/>
              </w:rPr>
              <w:t>Організація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щомісячного</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випуску</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санбюлетня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Скарбниця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здоров’я</w:t>
            </w:r>
            <w:proofErr w:type="spellEnd"/>
            <w:r w:rsidRPr="00937D02">
              <w:rPr>
                <w:rFonts w:ascii="Times New Roman" w:eastAsia="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прес-центр,міністерство здоров`я</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pStyle w:val="a5"/>
              <w:jc w:val="both"/>
              <w:rPr>
                <w:rFonts w:ascii="Times New Roman" w:hAnsi="Times New Roman"/>
                <w:sz w:val="28"/>
                <w:szCs w:val="28"/>
                <w:lang w:eastAsia="ru-RU"/>
              </w:rPr>
            </w:pPr>
            <w:r w:rsidRPr="00937D02">
              <w:rPr>
                <w:rFonts w:ascii="Times New Roman" w:hAnsi="Times New Roman"/>
                <w:sz w:val="28"/>
                <w:szCs w:val="28"/>
                <w:lang w:eastAsia="ru-RU"/>
              </w:rPr>
              <w:t>Свято  квітів  на  тему :</w:t>
            </w:r>
          </w:p>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rPr>
              <w:t xml:space="preserve"> « </w:t>
            </w:r>
            <w:proofErr w:type="spellStart"/>
            <w:r w:rsidRPr="00937D02">
              <w:rPr>
                <w:rFonts w:ascii="Times New Roman" w:hAnsi="Times New Roman" w:cs="Times New Roman"/>
                <w:sz w:val="28"/>
                <w:szCs w:val="28"/>
              </w:rPr>
              <w:t>Дивоцвіти</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України</w:t>
            </w:r>
            <w:proofErr w:type="spellEnd"/>
            <w:r w:rsidRPr="00937D02">
              <w:rPr>
                <w:rFonts w:ascii="Times New Roman" w:hAnsi="Times New Roman" w:cs="Times New Roman"/>
                <w:sz w:val="28"/>
                <w:szCs w:val="28"/>
              </w:rPr>
              <w:t>».</w:t>
            </w:r>
          </w:p>
        </w:tc>
        <w:tc>
          <w:tcPr>
            <w:tcW w:w="2165" w:type="dxa"/>
          </w:tcPr>
          <w:p w:rsidR="00056EDD" w:rsidRPr="00937D02" w:rsidRDefault="00C80ED9"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 та відпочинку</w:t>
            </w:r>
          </w:p>
        </w:tc>
      </w:tr>
      <w:tr w:rsidR="00056EDD" w:rsidRPr="00937D02" w:rsidTr="0070105F">
        <w:trPr>
          <w:trHeight w:val="595"/>
        </w:trPr>
        <w:tc>
          <w:tcPr>
            <w:tcW w:w="1951" w:type="dxa"/>
            <w:vMerge/>
          </w:tcPr>
          <w:p w:rsidR="00056EDD" w:rsidRPr="00937D02" w:rsidRDefault="00056EDD" w:rsidP="00056EDD">
            <w:pPr>
              <w:tabs>
                <w:tab w:val="left" w:pos="4127"/>
              </w:tabs>
              <w:rPr>
                <w:rFonts w:ascii="Times New Roman" w:hAnsi="Times New Roman" w:cs="Times New Roman"/>
                <w:sz w:val="28"/>
                <w:szCs w:val="28"/>
                <w:lang w:val="uk-UA"/>
              </w:rPr>
            </w:pPr>
          </w:p>
        </w:tc>
        <w:tc>
          <w:tcPr>
            <w:tcW w:w="5631" w:type="dxa"/>
          </w:tcPr>
          <w:p w:rsidR="00056EDD" w:rsidRPr="00937D02" w:rsidRDefault="00056EDD" w:rsidP="00056EDD">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165" w:type="dxa"/>
          </w:tcPr>
          <w:p w:rsidR="00056EDD" w:rsidRPr="00937D02" w:rsidRDefault="00056EDD"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056EDD">
            <w:pPr>
              <w:tabs>
                <w:tab w:val="left" w:pos="4127"/>
              </w:tabs>
              <w:jc w:val="center"/>
              <w:rPr>
                <w:rFonts w:ascii="Times New Roman" w:hAnsi="Times New Roman" w:cs="Times New Roman"/>
                <w:sz w:val="28"/>
                <w:szCs w:val="28"/>
                <w:lang w:val="uk-UA"/>
              </w:rPr>
            </w:pPr>
          </w:p>
        </w:tc>
      </w:tr>
      <w:tr w:rsidR="00C80ED9" w:rsidRPr="00937D02" w:rsidTr="0070105F">
        <w:tc>
          <w:tcPr>
            <w:tcW w:w="1951" w:type="dxa"/>
            <w:vMerge w:val="restart"/>
          </w:tcPr>
          <w:p w:rsidR="00C80ED9" w:rsidRPr="00937D02" w:rsidRDefault="00C80ED9" w:rsidP="00C80ED9">
            <w:pPr>
              <w:rPr>
                <w:rFonts w:ascii="Times New Roman" w:hAnsi="Times New Roman" w:cs="Times New Roman"/>
                <w:sz w:val="28"/>
                <w:szCs w:val="28"/>
                <w:lang w:val="uk-UA"/>
              </w:rPr>
            </w:pPr>
          </w:p>
          <w:p w:rsidR="00C80ED9" w:rsidRPr="00937D02" w:rsidRDefault="00C80ED9" w:rsidP="00C80ED9">
            <w:pPr>
              <w:rPr>
                <w:rFonts w:ascii="Times New Roman" w:hAnsi="Times New Roman" w:cs="Times New Roman"/>
                <w:sz w:val="28"/>
                <w:szCs w:val="28"/>
                <w:lang w:val="uk-UA"/>
              </w:rPr>
            </w:pPr>
          </w:p>
          <w:p w:rsidR="00C80ED9" w:rsidRPr="00937D02" w:rsidRDefault="00C80ED9" w:rsidP="00C80ED9">
            <w:pPr>
              <w:rPr>
                <w:rFonts w:ascii="Times New Roman" w:hAnsi="Times New Roman" w:cs="Times New Roman"/>
                <w:sz w:val="28"/>
                <w:szCs w:val="28"/>
                <w:lang w:val="uk-UA"/>
              </w:rPr>
            </w:pPr>
            <w:r w:rsidRPr="00937D02">
              <w:rPr>
                <w:rFonts w:ascii="Times New Roman" w:hAnsi="Times New Roman" w:cs="Times New Roman"/>
                <w:sz w:val="28"/>
                <w:szCs w:val="28"/>
                <w:lang w:val="uk-UA"/>
              </w:rPr>
              <w:t>23.09 -30.09</w:t>
            </w:r>
          </w:p>
        </w:tc>
        <w:tc>
          <w:tcPr>
            <w:tcW w:w="5631" w:type="dxa"/>
          </w:tcPr>
          <w:p w:rsidR="00C80ED9" w:rsidRPr="00937D02" w:rsidRDefault="00C80ED9" w:rsidP="00056EDD">
            <w:pPr>
              <w:pStyle w:val="a5"/>
              <w:jc w:val="both"/>
              <w:rPr>
                <w:rFonts w:ascii="Times New Roman" w:hAnsi="Times New Roman"/>
                <w:sz w:val="28"/>
                <w:szCs w:val="28"/>
                <w:lang w:eastAsia="ru-RU"/>
              </w:rPr>
            </w:pPr>
            <w:r w:rsidRPr="00937D02">
              <w:rPr>
                <w:rFonts w:ascii="Times New Roman" w:hAnsi="Times New Roman"/>
                <w:sz w:val="28"/>
                <w:szCs w:val="28"/>
                <w:lang w:eastAsia="ru-RU"/>
              </w:rPr>
              <w:t>Тиждень чистоти і порядку:</w:t>
            </w:r>
          </w:p>
          <w:p w:rsidR="00C80ED9" w:rsidRPr="00937D02" w:rsidRDefault="00C80ED9" w:rsidP="00056EDD">
            <w:pPr>
              <w:pStyle w:val="a5"/>
              <w:numPr>
                <w:ilvl w:val="0"/>
                <w:numId w:val="2"/>
              </w:numPr>
              <w:jc w:val="both"/>
              <w:rPr>
                <w:rFonts w:ascii="Times New Roman" w:hAnsi="Times New Roman"/>
                <w:sz w:val="28"/>
                <w:szCs w:val="28"/>
                <w:lang w:eastAsia="ru-RU"/>
              </w:rPr>
            </w:pPr>
            <w:r w:rsidRPr="00937D02">
              <w:rPr>
                <w:rFonts w:ascii="Times New Roman" w:hAnsi="Times New Roman"/>
                <w:sz w:val="28"/>
                <w:szCs w:val="28"/>
                <w:lang w:eastAsia="ru-RU"/>
              </w:rPr>
              <w:t>Трудовий десант по озелененню класів та коридорів школи «Перетворимо школу на квітучий сад»;</w:t>
            </w:r>
          </w:p>
          <w:p w:rsidR="00C80ED9" w:rsidRPr="00937D02" w:rsidRDefault="00C80ED9" w:rsidP="00056EDD">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Благоустрій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шкільної</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території</w:t>
            </w:r>
            <w:proofErr w:type="spellEnd"/>
            <w:r w:rsidRPr="00937D02">
              <w:rPr>
                <w:rFonts w:ascii="Times New Roman" w:hAnsi="Times New Roman" w:cs="Times New Roman"/>
                <w:sz w:val="28"/>
                <w:szCs w:val="28"/>
              </w:rPr>
              <w:t>;</w:t>
            </w:r>
          </w:p>
        </w:tc>
        <w:tc>
          <w:tcPr>
            <w:tcW w:w="2165" w:type="dxa"/>
          </w:tcPr>
          <w:p w:rsidR="00C80ED9" w:rsidRPr="00937D02" w:rsidRDefault="00C80ED9"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господарства</w:t>
            </w:r>
          </w:p>
        </w:tc>
      </w:tr>
      <w:tr w:rsidR="00C80ED9" w:rsidRPr="00937D02" w:rsidTr="0070105F">
        <w:tc>
          <w:tcPr>
            <w:tcW w:w="1951" w:type="dxa"/>
            <w:vMerge/>
          </w:tcPr>
          <w:p w:rsidR="00C80ED9" w:rsidRPr="00937D02" w:rsidRDefault="00C80ED9" w:rsidP="00C80ED9">
            <w:pPr>
              <w:rPr>
                <w:rFonts w:ascii="Times New Roman" w:hAnsi="Times New Roman" w:cs="Times New Roman"/>
                <w:sz w:val="28"/>
                <w:szCs w:val="28"/>
              </w:rPr>
            </w:pPr>
          </w:p>
        </w:tc>
        <w:tc>
          <w:tcPr>
            <w:tcW w:w="5631" w:type="dxa"/>
          </w:tcPr>
          <w:p w:rsidR="00C80ED9" w:rsidRPr="00937D02" w:rsidRDefault="00C80ED9" w:rsidP="00056EDD">
            <w:pPr>
              <w:pStyle w:val="Style9"/>
              <w:widowControl/>
              <w:spacing w:line="240" w:lineRule="auto"/>
              <w:rPr>
                <w:rStyle w:val="FontStyle65"/>
                <w:sz w:val="28"/>
                <w:szCs w:val="28"/>
                <w:lang w:val="ru-RU" w:eastAsia="ru-RU"/>
              </w:rPr>
            </w:pPr>
            <w:r w:rsidRPr="00937D02">
              <w:rPr>
                <w:rFonts w:ascii="Times New Roman" w:hAnsi="Times New Roman"/>
                <w:sz w:val="28"/>
                <w:szCs w:val="28"/>
                <w:lang w:eastAsia="ru-RU"/>
              </w:rPr>
              <w:t>Випуск № 1 газети  «Шкільний  вісник».</w:t>
            </w:r>
          </w:p>
        </w:tc>
        <w:tc>
          <w:tcPr>
            <w:tcW w:w="2165" w:type="dxa"/>
          </w:tcPr>
          <w:p w:rsidR="00C80ED9" w:rsidRPr="00937D02" w:rsidRDefault="00C80ED9"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C80ED9" w:rsidRPr="00937D02" w:rsidTr="0070105F">
        <w:tc>
          <w:tcPr>
            <w:tcW w:w="1951" w:type="dxa"/>
            <w:vMerge/>
          </w:tcPr>
          <w:p w:rsidR="00C80ED9" w:rsidRPr="00937D02" w:rsidRDefault="00C80ED9" w:rsidP="00C80ED9">
            <w:pPr>
              <w:rPr>
                <w:rFonts w:ascii="Times New Roman" w:hAnsi="Times New Roman" w:cs="Times New Roman"/>
                <w:sz w:val="28"/>
                <w:szCs w:val="28"/>
              </w:rPr>
            </w:pPr>
          </w:p>
        </w:tc>
        <w:tc>
          <w:tcPr>
            <w:tcW w:w="5631" w:type="dxa"/>
          </w:tcPr>
          <w:p w:rsidR="00C80ED9" w:rsidRPr="00937D02" w:rsidRDefault="00C80ED9" w:rsidP="00056EDD">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Рейди</w:t>
            </w:r>
            <w:r w:rsidRPr="00937D02">
              <w:rPr>
                <w:rFonts w:ascii="Times New Roman" w:hAnsi="Times New Roman" w:cs="Times New Roman"/>
                <w:sz w:val="28"/>
                <w:szCs w:val="28"/>
              </w:rPr>
              <w:t> </w:t>
            </w:r>
            <w:r w:rsidRPr="00937D02">
              <w:rPr>
                <w:rFonts w:ascii="Times New Roman" w:hAnsi="Times New Roman" w:cs="Times New Roman"/>
                <w:sz w:val="28"/>
                <w:szCs w:val="28"/>
                <w:lang w:val="uk-UA"/>
              </w:rPr>
              <w:t xml:space="preserve"> «Зовнішній</w:t>
            </w:r>
            <w:r w:rsidRPr="00937D02">
              <w:rPr>
                <w:rFonts w:ascii="Times New Roman" w:hAnsi="Times New Roman" w:cs="Times New Roman"/>
                <w:sz w:val="28"/>
                <w:szCs w:val="28"/>
              </w:rPr>
              <w:t> </w:t>
            </w:r>
            <w:r w:rsidRPr="00937D02">
              <w:rPr>
                <w:rFonts w:ascii="Times New Roman" w:hAnsi="Times New Roman" w:cs="Times New Roman"/>
                <w:sz w:val="28"/>
                <w:szCs w:val="28"/>
                <w:lang w:val="uk-UA"/>
              </w:rPr>
              <w:t xml:space="preserve"> вигляд</w:t>
            </w:r>
            <w:r w:rsidRPr="00937D02">
              <w:rPr>
                <w:rFonts w:ascii="Times New Roman" w:hAnsi="Times New Roman" w:cs="Times New Roman"/>
                <w:sz w:val="28"/>
                <w:szCs w:val="28"/>
              </w:rPr>
              <w:t> </w:t>
            </w:r>
            <w:r w:rsidRPr="00937D02">
              <w:rPr>
                <w:rFonts w:ascii="Times New Roman" w:hAnsi="Times New Roman" w:cs="Times New Roman"/>
                <w:sz w:val="28"/>
                <w:szCs w:val="28"/>
                <w:lang w:val="uk-UA"/>
              </w:rPr>
              <w:t xml:space="preserve"> учнів», «Що розповів твій портфель?». </w:t>
            </w:r>
            <w:proofErr w:type="spellStart"/>
            <w:r w:rsidRPr="00937D02">
              <w:rPr>
                <w:rFonts w:ascii="Times New Roman" w:hAnsi="Times New Roman" w:cs="Times New Roman"/>
                <w:sz w:val="28"/>
                <w:szCs w:val="28"/>
              </w:rPr>
              <w:t>Висвітлення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результатів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рейдів</w:t>
            </w:r>
            <w:proofErr w:type="spellEnd"/>
            <w:r w:rsidRPr="00937D02">
              <w:rPr>
                <w:rFonts w:ascii="Times New Roman" w:hAnsi="Times New Roman" w:cs="Times New Roman"/>
                <w:sz w:val="28"/>
                <w:szCs w:val="28"/>
              </w:rPr>
              <w:t xml:space="preserve"> у </w:t>
            </w:r>
            <w:proofErr w:type="spellStart"/>
            <w:r w:rsidRPr="00937D02">
              <w:rPr>
                <w:rFonts w:ascii="Times New Roman" w:hAnsi="Times New Roman" w:cs="Times New Roman"/>
                <w:sz w:val="28"/>
                <w:szCs w:val="28"/>
              </w:rPr>
              <w:t>шкільній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газеті</w:t>
            </w:r>
            <w:proofErr w:type="spellEnd"/>
            <w:proofErr w:type="gramStart"/>
            <w:r w:rsidRPr="00937D02">
              <w:rPr>
                <w:rFonts w:ascii="Times New Roman" w:hAnsi="Times New Roman" w:cs="Times New Roman"/>
                <w:sz w:val="28"/>
                <w:szCs w:val="28"/>
              </w:rPr>
              <w:t xml:space="preserve"> .</w:t>
            </w:r>
            <w:proofErr w:type="gramEnd"/>
          </w:p>
        </w:tc>
        <w:tc>
          <w:tcPr>
            <w:tcW w:w="2165" w:type="dxa"/>
          </w:tcPr>
          <w:p w:rsidR="00C80ED9" w:rsidRPr="00937D02" w:rsidRDefault="00C80ED9"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Педагог-організатор,прес-центр, міністр освіти та правопорядку</w:t>
            </w:r>
          </w:p>
        </w:tc>
      </w:tr>
      <w:tr w:rsidR="00C80ED9" w:rsidRPr="00937D02" w:rsidTr="0070105F">
        <w:tc>
          <w:tcPr>
            <w:tcW w:w="1951" w:type="dxa"/>
            <w:vMerge/>
          </w:tcPr>
          <w:p w:rsidR="00C80ED9" w:rsidRPr="00937D02" w:rsidRDefault="00C80ED9" w:rsidP="00C80ED9">
            <w:pPr>
              <w:rPr>
                <w:rFonts w:ascii="Times New Roman" w:hAnsi="Times New Roman" w:cs="Times New Roman"/>
                <w:sz w:val="28"/>
                <w:szCs w:val="28"/>
              </w:rPr>
            </w:pPr>
          </w:p>
        </w:tc>
        <w:tc>
          <w:tcPr>
            <w:tcW w:w="5631" w:type="dxa"/>
          </w:tcPr>
          <w:p w:rsidR="00C80ED9" w:rsidRPr="00937D02" w:rsidRDefault="00C80ED9" w:rsidP="00C80ED9">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165" w:type="dxa"/>
          </w:tcPr>
          <w:p w:rsidR="00C80ED9" w:rsidRPr="00937D02" w:rsidRDefault="00C80ED9" w:rsidP="00C80ED9">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C80ED9" w:rsidRPr="00937D02" w:rsidRDefault="00C80ED9" w:rsidP="00C80ED9">
            <w:pPr>
              <w:tabs>
                <w:tab w:val="left" w:pos="4127"/>
              </w:tabs>
              <w:jc w:val="center"/>
              <w:rPr>
                <w:rFonts w:ascii="Times New Roman" w:hAnsi="Times New Roman" w:cs="Times New Roman"/>
                <w:sz w:val="28"/>
                <w:szCs w:val="28"/>
                <w:lang w:val="uk-UA"/>
              </w:rPr>
            </w:pPr>
          </w:p>
        </w:tc>
      </w:tr>
    </w:tbl>
    <w:p w:rsidR="000E6F4F" w:rsidRPr="00937D02" w:rsidRDefault="000E6F4F" w:rsidP="000E6F4F">
      <w:pPr>
        <w:tabs>
          <w:tab w:val="left" w:pos="1861"/>
        </w:tabs>
        <w:rPr>
          <w:rFonts w:ascii="Times New Roman" w:hAnsi="Times New Roman" w:cs="Times New Roman"/>
          <w:sz w:val="28"/>
          <w:szCs w:val="28"/>
          <w:lang w:val="uk-UA"/>
        </w:rPr>
      </w:pPr>
    </w:p>
    <w:p w:rsidR="000E6F4F" w:rsidRDefault="000E6F4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Pr="00937D02" w:rsidRDefault="0014048F" w:rsidP="000E6F4F">
      <w:pPr>
        <w:tabs>
          <w:tab w:val="left" w:pos="1861"/>
        </w:tabs>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029" type="#_x0000_t136" style="position:absolute;margin-left:111.35pt;margin-top:4.3pt;width:218.65pt;height:50.95pt;z-index:-251651072" wrapcoords="-74 0 -74 2541 74 5082 740 10165 370 13341 222 14929 -148 20329 -148 21282 5104 21282 6214 21282 21378 21282 21304 20329 21674 16518 21600 12388 21452 10165 20047 5082 20195 318 19603 0 6140 0 -74 0" fillcolor="yellow">
            <v:fill color2="fill darken(118)" rotate="t" focusposition=".5,.5" focussize="" method="linear sigma" focus="100%" type="gradientRadial"/>
            <v:shadow color="#868686"/>
            <v:textpath style="font-family:&quot;Arial Black&quot;;v-text-kern:t" trim="t" fitpath="t" string="ЖОВТЕНЬ"/>
            <w10:wrap type="tight"/>
          </v:shape>
        </w:pict>
      </w:r>
    </w:p>
    <w:p w:rsidR="00A4325E" w:rsidRPr="00937D02" w:rsidRDefault="00A4325E" w:rsidP="00881E52">
      <w:pPr>
        <w:tabs>
          <w:tab w:val="left" w:pos="4127"/>
        </w:tabs>
        <w:rPr>
          <w:rFonts w:ascii="Times New Roman" w:hAnsi="Times New Roman" w:cs="Times New Roman"/>
          <w:sz w:val="28"/>
          <w:szCs w:val="28"/>
          <w:lang w:val="uk-UA"/>
        </w:rPr>
      </w:pPr>
    </w:p>
    <w:p w:rsidR="00881E52" w:rsidRPr="00937D02" w:rsidRDefault="00881E52" w:rsidP="00881E52">
      <w:pPr>
        <w:tabs>
          <w:tab w:val="left" w:pos="4127"/>
        </w:tabs>
        <w:rPr>
          <w:rFonts w:ascii="Times New Roman" w:hAnsi="Times New Roman" w:cs="Times New Roman"/>
          <w:sz w:val="28"/>
          <w:szCs w:val="28"/>
          <w:lang w:val="uk-UA"/>
        </w:rPr>
      </w:pPr>
    </w:p>
    <w:tbl>
      <w:tblPr>
        <w:tblStyle w:val="a3"/>
        <w:tblW w:w="0" w:type="auto"/>
        <w:tblInd w:w="-459" w:type="dxa"/>
        <w:tblLayout w:type="fixed"/>
        <w:tblLook w:val="04A0"/>
      </w:tblPr>
      <w:tblGrid>
        <w:gridCol w:w="1985"/>
        <w:gridCol w:w="4819"/>
        <w:gridCol w:w="3119"/>
      </w:tblGrid>
      <w:tr w:rsidR="00A31227" w:rsidRPr="00937D02" w:rsidTr="0070105F">
        <w:tc>
          <w:tcPr>
            <w:tcW w:w="1985" w:type="dxa"/>
          </w:tcPr>
          <w:p w:rsidR="00A31227" w:rsidRPr="00937D02" w:rsidRDefault="00A31227"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Термін виконання </w:t>
            </w:r>
          </w:p>
        </w:tc>
        <w:tc>
          <w:tcPr>
            <w:tcW w:w="4819" w:type="dxa"/>
          </w:tcPr>
          <w:p w:rsidR="00A31227" w:rsidRPr="00937D02" w:rsidRDefault="00A31227"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w:t>
            </w:r>
          </w:p>
        </w:tc>
        <w:tc>
          <w:tcPr>
            <w:tcW w:w="3119" w:type="dxa"/>
          </w:tcPr>
          <w:p w:rsidR="00A31227" w:rsidRPr="00937D02" w:rsidRDefault="00A31227"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Відповідальний</w:t>
            </w:r>
          </w:p>
        </w:tc>
      </w:tr>
      <w:tr w:rsidR="00D85EC7" w:rsidRPr="00937D02" w:rsidTr="0070105F">
        <w:tc>
          <w:tcPr>
            <w:tcW w:w="1985" w:type="dxa"/>
            <w:vMerge w:val="restart"/>
          </w:tcPr>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03.10.-07.10</w:t>
            </w: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Рейд-перевірка відвідування занять учнями, що мають девіантну поведінку</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День працівника освіти. Святковий концерт.</w:t>
            </w:r>
          </w:p>
        </w:tc>
        <w:tc>
          <w:tcPr>
            <w:tcW w:w="3119" w:type="dxa"/>
          </w:tcPr>
          <w:p w:rsidR="00D85EC7" w:rsidRPr="00937D02" w:rsidRDefault="00D85EC7" w:rsidP="00A3122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 та відпочинку</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День українського козацтва.</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спорту та культури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 до свята Покрови.</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Школа вожатих. Проведення бесід з молодшими школярами</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D85EC7" w:rsidRPr="00937D02" w:rsidTr="0070105F">
        <w:trPr>
          <w:trHeight w:val="916"/>
        </w:trPr>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Відвідування та надання допомоги ветеранам, які мешкають на мікрорайоні  </w:t>
            </w:r>
            <w:proofErr w:type="spellStart"/>
            <w:r w:rsidRPr="00937D02">
              <w:rPr>
                <w:rFonts w:ascii="Times New Roman" w:hAnsi="Times New Roman" w:cs="Times New Roman"/>
                <w:sz w:val="28"/>
                <w:szCs w:val="28"/>
                <w:lang w:val="uk-UA"/>
              </w:rPr>
              <w:t>„Зустріч</w:t>
            </w:r>
            <w:proofErr w:type="spellEnd"/>
            <w:r w:rsidRPr="00937D02">
              <w:rPr>
                <w:rFonts w:ascii="Times New Roman" w:hAnsi="Times New Roman" w:cs="Times New Roman"/>
                <w:sz w:val="28"/>
                <w:szCs w:val="28"/>
                <w:lang w:val="uk-UA"/>
              </w:rPr>
              <w:t xml:space="preserve"> поколінь»</w:t>
            </w:r>
          </w:p>
        </w:tc>
        <w:tc>
          <w:tcPr>
            <w:tcW w:w="3119" w:type="dxa"/>
          </w:tcPr>
          <w:p w:rsidR="00D85EC7" w:rsidRPr="00937D02" w:rsidRDefault="00D85EC7"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господарства</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Засідання парламенту</w:t>
            </w:r>
          </w:p>
        </w:tc>
        <w:tc>
          <w:tcPr>
            <w:tcW w:w="3119" w:type="dxa"/>
          </w:tcPr>
          <w:p w:rsidR="00D85EC7" w:rsidRPr="00937D02" w:rsidRDefault="00D85EC7"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Фотовиставка, присвячена   Всесвітньому  дню захисту  тварин «У світі тварин».</w:t>
            </w:r>
          </w:p>
        </w:tc>
        <w:tc>
          <w:tcPr>
            <w:tcW w:w="3119" w:type="dxa"/>
          </w:tcPr>
          <w:p w:rsidR="00D85EC7" w:rsidRPr="00937D02" w:rsidRDefault="00D85EC7"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освіти та роботи з молодшими школярами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 xml:space="preserve">Конкурс стіннівок «Святковий  вернісаж»   ( до  Дня  вчителя </w:t>
            </w:r>
            <w:proofErr w:type="spellStart"/>
            <w:r w:rsidRPr="00937D02">
              <w:rPr>
                <w:rFonts w:ascii="Times New Roman" w:eastAsia="Times New Roman" w:hAnsi="Times New Roman" w:cs="Times New Roman"/>
                <w:sz w:val="28"/>
                <w:szCs w:val="28"/>
                <w:lang w:val="uk-UA"/>
              </w:rPr>
              <w:t>.Цікава</w:t>
            </w:r>
            <w:proofErr w:type="spellEnd"/>
            <w:r w:rsidRPr="00937D02">
              <w:rPr>
                <w:rFonts w:ascii="Times New Roman" w:eastAsia="Times New Roman" w:hAnsi="Times New Roman" w:cs="Times New Roman"/>
                <w:sz w:val="28"/>
                <w:szCs w:val="28"/>
                <w:lang w:val="uk-UA"/>
              </w:rPr>
              <w:t xml:space="preserve"> доля мого класного керівника.)</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День учнівського самоврядування.</w:t>
            </w:r>
          </w:p>
        </w:tc>
        <w:tc>
          <w:tcPr>
            <w:tcW w:w="3119" w:type="dxa"/>
          </w:tcPr>
          <w:p w:rsidR="00D85EC7" w:rsidRPr="00937D02" w:rsidRDefault="00D85EC7" w:rsidP="00A8568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tc>
      </w:tr>
      <w:tr w:rsidR="00D85EC7" w:rsidRPr="00937D02" w:rsidTr="0070105F">
        <w:tc>
          <w:tcPr>
            <w:tcW w:w="1985" w:type="dxa"/>
            <w:vMerge/>
          </w:tcPr>
          <w:p w:rsidR="00D85EC7" w:rsidRPr="00937D02" w:rsidRDefault="00D85EC7" w:rsidP="00D85EC7">
            <w:pPr>
              <w:tabs>
                <w:tab w:val="left" w:pos="4127"/>
              </w:tabs>
              <w:rPr>
                <w:rFonts w:ascii="Times New Roman" w:hAnsi="Times New Roman" w:cs="Times New Roman"/>
                <w:sz w:val="28"/>
                <w:szCs w:val="28"/>
                <w:lang w:val="uk-UA"/>
              </w:rPr>
            </w:pPr>
          </w:p>
        </w:tc>
        <w:tc>
          <w:tcPr>
            <w:tcW w:w="48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3119" w:type="dxa"/>
          </w:tcPr>
          <w:p w:rsidR="00D85EC7" w:rsidRPr="00937D02" w:rsidRDefault="00D85EC7" w:rsidP="00D85EC7">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D85EC7" w:rsidRPr="00937D02" w:rsidRDefault="00D85EC7" w:rsidP="00D85EC7">
            <w:pPr>
              <w:tabs>
                <w:tab w:val="left" w:pos="4127"/>
              </w:tabs>
              <w:jc w:val="center"/>
              <w:rPr>
                <w:rFonts w:ascii="Times New Roman" w:hAnsi="Times New Roman" w:cs="Times New Roman"/>
                <w:sz w:val="28"/>
                <w:szCs w:val="28"/>
                <w:lang w:val="uk-UA"/>
              </w:rPr>
            </w:pPr>
          </w:p>
        </w:tc>
      </w:tr>
      <w:tr w:rsidR="00436D2A" w:rsidRPr="00937D02" w:rsidTr="0070105F">
        <w:tc>
          <w:tcPr>
            <w:tcW w:w="1985" w:type="dxa"/>
            <w:vMerge w:val="restart"/>
          </w:tcPr>
          <w:p w:rsidR="00436D2A" w:rsidRPr="00937D02" w:rsidRDefault="00436D2A" w:rsidP="00A06934">
            <w:pPr>
              <w:tabs>
                <w:tab w:val="left" w:pos="4127"/>
              </w:tabs>
              <w:rPr>
                <w:rFonts w:ascii="Times New Roman" w:hAnsi="Times New Roman" w:cs="Times New Roman"/>
                <w:sz w:val="28"/>
                <w:szCs w:val="28"/>
                <w:lang w:val="uk-UA"/>
              </w:rPr>
            </w:pPr>
          </w:p>
          <w:p w:rsidR="00436D2A" w:rsidRPr="00937D02" w:rsidRDefault="00436D2A" w:rsidP="00A06934">
            <w:pPr>
              <w:tabs>
                <w:tab w:val="left" w:pos="4127"/>
              </w:tabs>
              <w:rPr>
                <w:rFonts w:ascii="Times New Roman" w:hAnsi="Times New Roman" w:cs="Times New Roman"/>
                <w:sz w:val="28"/>
                <w:szCs w:val="28"/>
                <w:lang w:val="uk-UA"/>
              </w:rPr>
            </w:pPr>
          </w:p>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10.10-17.10</w:t>
            </w: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Осінній бал для старшокласників «Я пам’ятаю мить чудову…». Святкова дискотека.</w:t>
            </w:r>
          </w:p>
        </w:tc>
        <w:tc>
          <w:tcPr>
            <w:tcW w:w="3119" w:type="dxa"/>
          </w:tcPr>
          <w:p w:rsidR="00436D2A" w:rsidRPr="00937D02" w:rsidRDefault="00436D2A"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 та відпочинку</w:t>
            </w:r>
          </w:p>
        </w:tc>
      </w:tr>
      <w:tr w:rsidR="00436D2A" w:rsidRPr="00937D02" w:rsidTr="0070105F">
        <w:tc>
          <w:tcPr>
            <w:tcW w:w="1985" w:type="dxa"/>
            <w:vMerge/>
          </w:tcPr>
          <w:p w:rsidR="00436D2A" w:rsidRPr="00937D02" w:rsidRDefault="00436D2A" w:rsidP="00A06934">
            <w:pPr>
              <w:tabs>
                <w:tab w:val="left" w:pos="4127"/>
              </w:tabs>
              <w:rPr>
                <w:rFonts w:ascii="Times New Roman" w:hAnsi="Times New Roman" w:cs="Times New Roman"/>
                <w:sz w:val="28"/>
                <w:szCs w:val="28"/>
                <w:lang w:val="uk-UA"/>
              </w:rPr>
            </w:pP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11 жовтня  -  День  художника.</w:t>
            </w:r>
            <w:r w:rsidRPr="00937D02">
              <w:rPr>
                <w:rFonts w:ascii="Times New Roman" w:eastAsia="Times New Roman" w:hAnsi="Times New Roman" w:cs="Times New Roman"/>
                <w:bCs/>
                <w:sz w:val="28"/>
                <w:szCs w:val="28"/>
                <w:lang w:val="uk-UA"/>
              </w:rPr>
              <w:t xml:space="preserve"> </w:t>
            </w:r>
            <w:r w:rsidRPr="00937D02">
              <w:rPr>
                <w:rFonts w:ascii="Times New Roman" w:eastAsia="Times New Roman" w:hAnsi="Times New Roman" w:cs="Times New Roman"/>
                <w:sz w:val="28"/>
                <w:szCs w:val="28"/>
                <w:lang w:val="uk-UA"/>
              </w:rPr>
              <w:t xml:space="preserve"> Виставка  учнівських  </w:t>
            </w:r>
            <w:r w:rsidRPr="00937D02">
              <w:rPr>
                <w:rFonts w:ascii="Times New Roman" w:eastAsia="Times New Roman" w:hAnsi="Times New Roman" w:cs="Times New Roman"/>
                <w:sz w:val="28"/>
                <w:szCs w:val="28"/>
                <w:lang w:val="uk-UA"/>
              </w:rPr>
              <w:lastRenderedPageBreak/>
              <w:t>малюнків  «Вітчизна, як мати, у світі одна».</w:t>
            </w:r>
          </w:p>
        </w:tc>
        <w:tc>
          <w:tcPr>
            <w:tcW w:w="3119" w:type="dxa"/>
          </w:tcPr>
          <w:p w:rsidR="00436D2A" w:rsidRPr="00937D02" w:rsidRDefault="00436D2A"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lastRenderedPageBreak/>
              <w:t>Педагог-організатор, прес-центр</w:t>
            </w:r>
          </w:p>
        </w:tc>
      </w:tr>
      <w:tr w:rsidR="00436D2A" w:rsidRPr="00937D02" w:rsidTr="0070105F">
        <w:tc>
          <w:tcPr>
            <w:tcW w:w="1985" w:type="dxa"/>
            <w:vMerge/>
          </w:tcPr>
          <w:p w:rsidR="00436D2A" w:rsidRPr="00937D02" w:rsidRDefault="00436D2A" w:rsidP="00A06934">
            <w:pPr>
              <w:tabs>
                <w:tab w:val="left" w:pos="4127"/>
              </w:tabs>
              <w:rPr>
                <w:rFonts w:ascii="Times New Roman" w:hAnsi="Times New Roman" w:cs="Times New Roman"/>
                <w:sz w:val="28"/>
                <w:szCs w:val="28"/>
                <w:lang w:val="uk-UA"/>
              </w:rPr>
            </w:pP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Профілактичні  бесіди    з  учнями,  схильними  до  правопорушень.</w:t>
            </w:r>
          </w:p>
        </w:tc>
        <w:tc>
          <w:tcPr>
            <w:tcW w:w="3119" w:type="dxa"/>
          </w:tcPr>
          <w:p w:rsidR="00436D2A"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proofErr w:type="spellStart"/>
            <w:r w:rsidRPr="00937D02">
              <w:rPr>
                <w:rFonts w:ascii="Times New Roman" w:hAnsi="Times New Roman" w:cs="Times New Roman"/>
                <w:sz w:val="28"/>
                <w:szCs w:val="28"/>
                <w:lang w:val="uk-UA"/>
              </w:rPr>
              <w:t>міністрство</w:t>
            </w:r>
            <w:proofErr w:type="spellEnd"/>
            <w:r w:rsidRPr="00937D02">
              <w:rPr>
                <w:rFonts w:ascii="Times New Roman" w:hAnsi="Times New Roman" w:cs="Times New Roman"/>
                <w:sz w:val="28"/>
                <w:szCs w:val="28"/>
                <w:lang w:val="uk-UA"/>
              </w:rPr>
              <w:t xml:space="preserve"> освіти та правопорядку</w:t>
            </w:r>
          </w:p>
        </w:tc>
      </w:tr>
      <w:tr w:rsidR="00436D2A" w:rsidRPr="00937D02" w:rsidTr="0070105F">
        <w:tc>
          <w:tcPr>
            <w:tcW w:w="1985" w:type="dxa"/>
            <w:vMerge/>
          </w:tcPr>
          <w:p w:rsidR="00436D2A" w:rsidRPr="00937D02" w:rsidRDefault="00436D2A" w:rsidP="00A06934">
            <w:pPr>
              <w:tabs>
                <w:tab w:val="left" w:pos="4127"/>
              </w:tabs>
              <w:rPr>
                <w:rFonts w:ascii="Times New Roman" w:hAnsi="Times New Roman" w:cs="Times New Roman"/>
                <w:sz w:val="28"/>
                <w:szCs w:val="28"/>
                <w:lang w:val="uk-UA"/>
              </w:rPr>
            </w:pP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 xml:space="preserve">Відвідування дітей-сиріт,  дітей,  позбавлених  батьківського  </w:t>
            </w:r>
            <w:proofErr w:type="spellStart"/>
            <w:r w:rsidRPr="00937D02">
              <w:rPr>
                <w:rFonts w:ascii="Times New Roman" w:eastAsia="Times New Roman" w:hAnsi="Times New Roman" w:cs="Times New Roman"/>
                <w:sz w:val="28"/>
                <w:szCs w:val="28"/>
                <w:lang w:val="uk-UA"/>
              </w:rPr>
              <w:t>піклу-вання</w:t>
            </w:r>
            <w:proofErr w:type="spellEnd"/>
            <w:r w:rsidRPr="00937D02">
              <w:rPr>
                <w:rFonts w:ascii="Times New Roman" w:eastAsia="Times New Roman" w:hAnsi="Times New Roman" w:cs="Times New Roman"/>
                <w:sz w:val="28"/>
                <w:szCs w:val="28"/>
                <w:lang w:val="uk-UA"/>
              </w:rPr>
              <w:t>,  дітей , схильних  до  правопорушень, з метою ознайомлення з їхніми  житлово-побутовими умовами</w:t>
            </w:r>
          </w:p>
        </w:tc>
        <w:tc>
          <w:tcPr>
            <w:tcW w:w="3119" w:type="dxa"/>
          </w:tcPr>
          <w:p w:rsidR="00436D2A"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proofErr w:type="spellStart"/>
            <w:r w:rsidRPr="00937D02">
              <w:rPr>
                <w:rFonts w:ascii="Times New Roman" w:hAnsi="Times New Roman" w:cs="Times New Roman"/>
                <w:sz w:val="28"/>
                <w:szCs w:val="28"/>
                <w:lang w:val="uk-UA"/>
              </w:rPr>
              <w:t>міністрство</w:t>
            </w:r>
            <w:proofErr w:type="spellEnd"/>
            <w:r w:rsidRPr="00937D02">
              <w:rPr>
                <w:rFonts w:ascii="Times New Roman" w:hAnsi="Times New Roman" w:cs="Times New Roman"/>
                <w:sz w:val="28"/>
                <w:szCs w:val="28"/>
                <w:lang w:val="uk-UA"/>
              </w:rPr>
              <w:t xml:space="preserve"> освіти та правопорядку</w:t>
            </w:r>
          </w:p>
        </w:tc>
      </w:tr>
      <w:tr w:rsidR="00D85EC7" w:rsidRPr="00937D02" w:rsidTr="0070105F">
        <w:tc>
          <w:tcPr>
            <w:tcW w:w="1985" w:type="dxa"/>
          </w:tcPr>
          <w:p w:rsidR="00D85EC7" w:rsidRPr="00937D02" w:rsidRDefault="00D85EC7" w:rsidP="00D85EC7">
            <w:pPr>
              <w:tabs>
                <w:tab w:val="left" w:pos="4127"/>
              </w:tabs>
              <w:rPr>
                <w:rFonts w:ascii="Times New Roman" w:hAnsi="Times New Roman" w:cs="Times New Roman"/>
                <w:sz w:val="28"/>
                <w:szCs w:val="28"/>
                <w:lang w:val="uk-UA"/>
              </w:rPr>
            </w:pPr>
          </w:p>
        </w:tc>
        <w:tc>
          <w:tcPr>
            <w:tcW w:w="48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3119" w:type="dxa"/>
          </w:tcPr>
          <w:p w:rsidR="00D85EC7" w:rsidRPr="00937D02" w:rsidRDefault="00D85EC7" w:rsidP="00D85EC7">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D85EC7" w:rsidRPr="00937D02" w:rsidRDefault="00D85EC7" w:rsidP="00D85EC7">
            <w:pPr>
              <w:tabs>
                <w:tab w:val="left" w:pos="4127"/>
              </w:tabs>
              <w:jc w:val="center"/>
              <w:rPr>
                <w:rFonts w:ascii="Times New Roman" w:hAnsi="Times New Roman" w:cs="Times New Roman"/>
                <w:sz w:val="28"/>
                <w:szCs w:val="28"/>
                <w:lang w:val="uk-UA"/>
              </w:rPr>
            </w:pPr>
          </w:p>
        </w:tc>
      </w:tr>
      <w:tr w:rsidR="00BE186A" w:rsidRPr="00937D02" w:rsidTr="0070105F">
        <w:tc>
          <w:tcPr>
            <w:tcW w:w="1985" w:type="dxa"/>
            <w:vMerge w:val="restart"/>
          </w:tcPr>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BE186A" w:rsidRPr="00937D02" w:rsidRDefault="00BE186A"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17.10-24.10</w:t>
            </w:r>
          </w:p>
        </w:tc>
        <w:tc>
          <w:tcPr>
            <w:tcW w:w="4819" w:type="dxa"/>
          </w:tcPr>
          <w:p w:rsidR="00BE186A" w:rsidRPr="00937D02" w:rsidRDefault="00BE186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Шоу-програма «Український козак»(Вечір для старшокласників)</w:t>
            </w:r>
          </w:p>
        </w:tc>
        <w:tc>
          <w:tcPr>
            <w:tcW w:w="3119" w:type="dxa"/>
          </w:tcPr>
          <w:p w:rsidR="00BE186A"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proofErr w:type="spellStart"/>
            <w:r w:rsidRPr="00937D02">
              <w:rPr>
                <w:rFonts w:ascii="Times New Roman" w:hAnsi="Times New Roman" w:cs="Times New Roman"/>
                <w:sz w:val="28"/>
                <w:szCs w:val="28"/>
                <w:lang w:val="uk-UA"/>
              </w:rPr>
              <w:t>міністрство</w:t>
            </w:r>
            <w:proofErr w:type="spellEnd"/>
            <w:r w:rsidRPr="00937D02">
              <w:rPr>
                <w:rFonts w:ascii="Times New Roman" w:hAnsi="Times New Roman" w:cs="Times New Roman"/>
                <w:sz w:val="28"/>
                <w:szCs w:val="28"/>
                <w:lang w:val="uk-UA"/>
              </w:rPr>
              <w:t xml:space="preserve"> культури та відпочинку</w:t>
            </w:r>
          </w:p>
        </w:tc>
      </w:tr>
      <w:tr w:rsidR="00BE186A" w:rsidRPr="00937D02" w:rsidTr="0070105F">
        <w:tc>
          <w:tcPr>
            <w:tcW w:w="1985" w:type="dxa"/>
            <w:vMerge/>
          </w:tcPr>
          <w:p w:rsidR="00BE186A" w:rsidRPr="00937D02" w:rsidRDefault="00BE186A" w:rsidP="00A06934">
            <w:pPr>
              <w:tabs>
                <w:tab w:val="left" w:pos="4127"/>
              </w:tabs>
              <w:rPr>
                <w:rFonts w:ascii="Times New Roman" w:hAnsi="Times New Roman" w:cs="Times New Roman"/>
                <w:sz w:val="28"/>
                <w:szCs w:val="28"/>
                <w:lang w:val="uk-UA"/>
              </w:rPr>
            </w:pPr>
          </w:p>
        </w:tc>
        <w:tc>
          <w:tcPr>
            <w:tcW w:w="4819" w:type="dxa"/>
          </w:tcPr>
          <w:p w:rsidR="00BE186A" w:rsidRPr="00937D02" w:rsidRDefault="00BE186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Виставка  робіт  із  природного  матеріалу  «Роби  прекрасне  своїми руками».</w:t>
            </w:r>
          </w:p>
        </w:tc>
        <w:tc>
          <w:tcPr>
            <w:tcW w:w="3119" w:type="dxa"/>
          </w:tcPr>
          <w:p w:rsidR="00BE186A"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BE186A" w:rsidRPr="00937D02" w:rsidTr="0070105F">
        <w:tc>
          <w:tcPr>
            <w:tcW w:w="1985" w:type="dxa"/>
            <w:vMerge/>
          </w:tcPr>
          <w:p w:rsidR="00BE186A" w:rsidRPr="00937D02" w:rsidRDefault="00BE186A" w:rsidP="00A06934">
            <w:pPr>
              <w:tabs>
                <w:tab w:val="left" w:pos="4127"/>
              </w:tabs>
              <w:rPr>
                <w:rFonts w:ascii="Times New Roman" w:hAnsi="Times New Roman" w:cs="Times New Roman"/>
                <w:sz w:val="28"/>
                <w:szCs w:val="28"/>
                <w:lang w:val="uk-UA"/>
              </w:rPr>
            </w:pPr>
          </w:p>
        </w:tc>
        <w:tc>
          <w:tcPr>
            <w:tcW w:w="4819" w:type="dxa"/>
          </w:tcPr>
          <w:p w:rsidR="00BE186A" w:rsidRPr="00937D02" w:rsidRDefault="00BE186A" w:rsidP="00A06934">
            <w:pPr>
              <w:tabs>
                <w:tab w:val="left" w:pos="4127"/>
              </w:tabs>
              <w:rPr>
                <w:rFonts w:ascii="Times New Roman" w:hAnsi="Times New Roman" w:cs="Times New Roman"/>
                <w:sz w:val="28"/>
                <w:szCs w:val="28"/>
                <w:lang w:val="uk-UA"/>
              </w:rPr>
            </w:pPr>
            <w:proofErr w:type="spellStart"/>
            <w:r w:rsidRPr="00937D02">
              <w:rPr>
                <w:rFonts w:ascii="Times New Roman" w:eastAsia="Times New Roman" w:hAnsi="Times New Roman" w:cs="Times New Roman"/>
                <w:sz w:val="28"/>
                <w:szCs w:val="28"/>
                <w:lang w:val="uk-UA"/>
              </w:rPr>
              <w:t>Брейн-ринг</w:t>
            </w:r>
            <w:proofErr w:type="spellEnd"/>
            <w:r w:rsidRPr="00937D02">
              <w:rPr>
                <w:rFonts w:ascii="Times New Roman" w:eastAsia="Times New Roman" w:hAnsi="Times New Roman" w:cs="Times New Roman"/>
                <w:sz w:val="28"/>
                <w:szCs w:val="28"/>
                <w:lang w:val="uk-UA"/>
              </w:rPr>
              <w:t xml:space="preserve"> «</w:t>
            </w:r>
            <w:proofErr w:type="spellStart"/>
            <w:r w:rsidRPr="00937D02">
              <w:rPr>
                <w:rFonts w:ascii="Times New Roman" w:eastAsia="Times New Roman" w:hAnsi="Times New Roman" w:cs="Times New Roman"/>
                <w:sz w:val="28"/>
                <w:szCs w:val="28"/>
                <w:lang w:val="uk-UA"/>
              </w:rPr>
              <w:t>Пізнайки</w:t>
            </w:r>
            <w:proofErr w:type="spellEnd"/>
            <w:r w:rsidRPr="00937D02">
              <w:rPr>
                <w:rFonts w:ascii="Times New Roman" w:eastAsia="Times New Roman" w:hAnsi="Times New Roman" w:cs="Times New Roman"/>
                <w:sz w:val="28"/>
                <w:szCs w:val="28"/>
                <w:lang w:val="uk-UA"/>
              </w:rPr>
              <w:t>» »(Творчість Т.Шевченка і Л.Українки)</w:t>
            </w:r>
          </w:p>
        </w:tc>
        <w:tc>
          <w:tcPr>
            <w:tcW w:w="3119" w:type="dxa"/>
          </w:tcPr>
          <w:p w:rsidR="00BE186A"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Конкурс ерудитів «Пізнай себе»</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освіти 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Проведення екскурсій та туристичних походів (згідно плану роботи школи на осінніх канікулах).</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міністр освіти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Навчання лідерів класів (Планування роботи та ведення класної документації).</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Звіт  лідерів  класних  колективів  про   організацію самоврядування  у класі.</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Засідання  активу лідерів дитячої організації «Веселкова»</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Рейд-перевірка  класних кімнат та документації класних колективів (план роботи класу, структуру класного самоврядування, протоколи засідань  зборів, класний куточок, куточок державної символіки та правил ТБ, літопис класу).</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Поновлення стендів  дитячих </w:t>
            </w:r>
            <w:r w:rsidRPr="00937D02">
              <w:rPr>
                <w:rFonts w:ascii="Times New Roman" w:hAnsi="Times New Roman" w:cs="Times New Roman"/>
                <w:sz w:val="28"/>
                <w:szCs w:val="28"/>
                <w:lang w:val="uk-UA"/>
              </w:rPr>
              <w:lastRenderedPageBreak/>
              <w:t>організацій</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lastRenderedPageBreak/>
              <w:t>Педагог-організатор</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bCs/>
                <w:sz w:val="28"/>
                <w:szCs w:val="28"/>
                <w:lang w:val="uk-UA"/>
              </w:rPr>
              <w:t xml:space="preserve">Екологічний трудовий десант </w:t>
            </w:r>
            <w:r w:rsidRPr="00937D02">
              <w:rPr>
                <w:rFonts w:ascii="Times New Roman" w:eastAsia="Times New Roman" w:hAnsi="Times New Roman" w:cs="Times New Roman"/>
                <w:sz w:val="28"/>
                <w:szCs w:val="28"/>
                <w:lang w:val="uk-UA"/>
              </w:rPr>
              <w:t>«Хай  сяє  школа  рідна  чистотою».</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господарства</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Газета  «НЬЮС»  оголошує  конкурс  на кращу екологічну « Від відходів  – до доходів».</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tc>
      </w:tr>
    </w:tbl>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Default="00D85EC7"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Pr="00937D02" w:rsidRDefault="005D313A"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14048F" w:rsidP="00881E52">
      <w:pPr>
        <w:tabs>
          <w:tab w:val="left" w:pos="4127"/>
        </w:tabs>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030" type="#_x0000_t136" style="position:absolute;margin-left:105.65pt;margin-top:2.2pt;width:218.65pt;height:50.95pt;z-index:-251650048" wrapcoords="222 0 222 10165 -74 13976 -74 18106 18641 20329 18641 21282 21674 21282 21452 0 222 0" fillcolor="#e36c0a [2409]">
            <v:fill color2="fill darken(118)" rotate="t" focusposition=".5,.5" focussize="" method="linear sigma" focus="100%" type="gradientRadial"/>
            <v:shadow color="#868686"/>
            <v:textpath style="font-family:&quot;Arial Black&quot;;v-text-kern:t" trim="t" fitpath="t" string="ЛИСТОПАД"/>
            <w10:wrap type="tight"/>
          </v:shape>
        </w:pict>
      </w: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tbl>
      <w:tblPr>
        <w:tblStyle w:val="a3"/>
        <w:tblpPr w:leftFromText="180" w:rightFromText="180" w:vertAnchor="text" w:horzAnchor="margin" w:tblpX="-743" w:tblpY="93"/>
        <w:tblW w:w="10065" w:type="dxa"/>
        <w:tblLayout w:type="fixed"/>
        <w:tblLook w:val="04A0"/>
      </w:tblPr>
      <w:tblGrid>
        <w:gridCol w:w="1668"/>
        <w:gridCol w:w="6129"/>
        <w:gridCol w:w="2268"/>
      </w:tblGrid>
      <w:tr w:rsidR="005D313A" w:rsidRPr="00937D02" w:rsidTr="005D313A">
        <w:tc>
          <w:tcPr>
            <w:tcW w:w="1668" w:type="dxa"/>
          </w:tcPr>
          <w:p w:rsidR="00D85EC7" w:rsidRPr="00937D02" w:rsidRDefault="00D85EC7"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Термін виконання </w:t>
            </w:r>
          </w:p>
        </w:tc>
        <w:tc>
          <w:tcPr>
            <w:tcW w:w="6129" w:type="dxa"/>
          </w:tcPr>
          <w:p w:rsidR="00D85EC7" w:rsidRPr="00937D02" w:rsidRDefault="00D85EC7"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w:t>
            </w:r>
          </w:p>
        </w:tc>
        <w:tc>
          <w:tcPr>
            <w:tcW w:w="2268" w:type="dxa"/>
          </w:tcPr>
          <w:p w:rsidR="00D85EC7" w:rsidRPr="00937D02" w:rsidRDefault="00D85EC7"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Відповідальний</w:t>
            </w:r>
          </w:p>
        </w:tc>
      </w:tr>
      <w:tr w:rsidR="00AA54DA" w:rsidRPr="00937D02" w:rsidTr="005D313A">
        <w:tc>
          <w:tcPr>
            <w:tcW w:w="1668" w:type="dxa"/>
            <w:vMerge w:val="restart"/>
          </w:tcPr>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01.11-11.11</w:t>
            </w: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rPr>
              <w:t xml:space="preserve">Газета «НЬЮС» </w:t>
            </w:r>
            <w:proofErr w:type="spellStart"/>
            <w:r w:rsidRPr="00937D02">
              <w:rPr>
                <w:rFonts w:ascii="Times New Roman" w:eastAsia="Times New Roman" w:hAnsi="Times New Roman" w:cs="Times New Roman"/>
                <w:sz w:val="28"/>
                <w:szCs w:val="28"/>
              </w:rPr>
              <w:t>оголошує</w:t>
            </w:r>
            <w:proofErr w:type="spellEnd"/>
            <w:r w:rsidRPr="00937D02">
              <w:rPr>
                <w:rFonts w:ascii="Times New Roman" w:eastAsia="Times New Roman" w:hAnsi="Times New Roman" w:cs="Times New Roman"/>
                <w:sz w:val="28"/>
                <w:szCs w:val="28"/>
              </w:rPr>
              <w:t xml:space="preserve"> конкурс на  </w:t>
            </w:r>
            <w:proofErr w:type="spellStart"/>
            <w:r w:rsidRPr="00937D02">
              <w:rPr>
                <w:rFonts w:ascii="Times New Roman" w:eastAsia="Times New Roman" w:hAnsi="Times New Roman" w:cs="Times New Roman"/>
                <w:sz w:val="28"/>
                <w:szCs w:val="28"/>
              </w:rPr>
              <w:t>літературний</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твір-реквієм</w:t>
            </w:r>
            <w:proofErr w:type="spellEnd"/>
            <w:r w:rsidRPr="00937D02">
              <w:rPr>
                <w:rFonts w:ascii="Times New Roman" w:eastAsia="Times New Roman" w:hAnsi="Times New Roman" w:cs="Times New Roman"/>
                <w:sz w:val="28"/>
                <w:szCs w:val="28"/>
              </w:rPr>
              <w:t xml:space="preserve"> на тему</w:t>
            </w:r>
            <w:proofErr w:type="gramStart"/>
            <w:r w:rsidRPr="00937D02">
              <w:rPr>
                <w:rFonts w:ascii="Times New Roman" w:eastAsia="Times New Roman" w:hAnsi="Times New Roman" w:cs="Times New Roman"/>
                <w:sz w:val="28"/>
                <w:szCs w:val="28"/>
              </w:rPr>
              <w:t xml:space="preserve"> :</w:t>
            </w:r>
            <w:proofErr w:type="gramEnd"/>
            <w:r w:rsidRPr="00937D02">
              <w:rPr>
                <w:rFonts w:ascii="Times New Roman" w:eastAsia="Times New Roman" w:hAnsi="Times New Roman" w:cs="Times New Roman"/>
                <w:sz w:val="28"/>
                <w:szCs w:val="28"/>
              </w:rPr>
              <w:t xml:space="preserve">  «Голодомор 1932-1933 </w:t>
            </w:r>
            <w:proofErr w:type="spellStart"/>
            <w:r w:rsidRPr="00937D02">
              <w:rPr>
                <w:rFonts w:ascii="Times New Roman" w:eastAsia="Times New Roman" w:hAnsi="Times New Roman" w:cs="Times New Roman"/>
                <w:sz w:val="28"/>
                <w:szCs w:val="28"/>
              </w:rPr>
              <w:t>років</w:t>
            </w:r>
            <w:proofErr w:type="spellEnd"/>
            <w:proofErr w:type="gramStart"/>
            <w:r w:rsidRPr="00937D02">
              <w:rPr>
                <w:rFonts w:ascii="Times New Roman" w:eastAsia="Times New Roman" w:hAnsi="Times New Roman" w:cs="Times New Roman"/>
                <w:sz w:val="28"/>
                <w:szCs w:val="28"/>
              </w:rPr>
              <w:t xml:space="preserve"> .</w:t>
            </w:r>
            <w:proofErr w:type="gram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Україна</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пам’ятає</w:t>
            </w:r>
            <w:proofErr w:type="spellEnd"/>
            <w:r w:rsidRPr="00937D02">
              <w:rPr>
                <w:rFonts w:ascii="Times New Roman" w:eastAsia="Times New Roman" w:hAnsi="Times New Roman" w:cs="Times New Roman"/>
                <w:sz w:val="28"/>
                <w:szCs w:val="28"/>
              </w:rPr>
              <w:t>».</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rPr>
              <w:t xml:space="preserve">Школа </w:t>
            </w:r>
            <w:proofErr w:type="spellStart"/>
            <w:r w:rsidRPr="00937D02">
              <w:rPr>
                <w:rFonts w:ascii="Times New Roman" w:hAnsi="Times New Roman" w:cs="Times New Roman"/>
                <w:sz w:val="28"/>
                <w:szCs w:val="28"/>
              </w:rPr>
              <w:t>вожатих</w:t>
            </w:r>
            <w:proofErr w:type="spellEnd"/>
            <w:r w:rsidRPr="00937D02">
              <w:rPr>
                <w:rFonts w:ascii="Times New Roman" w:hAnsi="Times New Roman" w:cs="Times New Roman"/>
                <w:sz w:val="28"/>
                <w:szCs w:val="28"/>
              </w:rPr>
              <w:t xml:space="preserve">.. «Коли </w:t>
            </w:r>
            <w:proofErr w:type="spellStart"/>
            <w:r w:rsidRPr="00937D02">
              <w:rPr>
                <w:rFonts w:ascii="Times New Roman" w:hAnsi="Times New Roman" w:cs="Times New Roman"/>
                <w:sz w:val="28"/>
                <w:szCs w:val="28"/>
              </w:rPr>
              <w:t>іде</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дощик</w:t>
            </w:r>
            <w:proofErr w:type="spellEnd"/>
            <w:r w:rsidRPr="00937D02">
              <w:rPr>
                <w:rFonts w:ascii="Times New Roman" w:hAnsi="Times New Roman" w:cs="Times New Roman"/>
                <w:sz w:val="28"/>
                <w:szCs w:val="28"/>
              </w:rPr>
              <w:t>» (</w:t>
            </w: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дозвілля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молодших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школярі</w:t>
            </w:r>
            <w:proofErr w:type="gramStart"/>
            <w:r w:rsidRPr="00937D02">
              <w:rPr>
                <w:rFonts w:ascii="Times New Roman" w:hAnsi="Times New Roman" w:cs="Times New Roman"/>
                <w:sz w:val="28"/>
                <w:szCs w:val="28"/>
              </w:rPr>
              <w:t>в</w:t>
            </w:r>
            <w:proofErr w:type="spellEnd"/>
            <w:proofErr w:type="gramEnd"/>
            <w:r w:rsidRPr="00937D02">
              <w:rPr>
                <w:rFonts w:ascii="Times New Roman" w:hAnsi="Times New Roman" w:cs="Times New Roman"/>
                <w:sz w:val="28"/>
                <w:szCs w:val="28"/>
              </w:rPr>
              <w:t xml:space="preserve"> при </w:t>
            </w:r>
            <w:proofErr w:type="spellStart"/>
            <w:r w:rsidRPr="00937D02">
              <w:rPr>
                <w:rFonts w:ascii="Times New Roman" w:hAnsi="Times New Roman" w:cs="Times New Roman"/>
                <w:sz w:val="28"/>
                <w:szCs w:val="28"/>
              </w:rPr>
              <w:t>несприятливих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погодних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умовах</w:t>
            </w:r>
            <w:proofErr w:type="spellEnd"/>
            <w:r w:rsidRPr="00937D02">
              <w:rPr>
                <w:rFonts w:ascii="Times New Roman" w:hAnsi="Times New Roman" w:cs="Times New Roman"/>
                <w:sz w:val="28"/>
                <w:szCs w:val="28"/>
              </w:rPr>
              <w:t>)</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Літературно-поетичний</w:t>
            </w:r>
            <w:proofErr w:type="spellEnd"/>
            <w:r w:rsidRPr="00937D02">
              <w:rPr>
                <w:rFonts w:ascii="Times New Roman" w:hAnsi="Times New Roman" w:cs="Times New Roman"/>
                <w:sz w:val="28"/>
                <w:szCs w:val="28"/>
              </w:rPr>
              <w:t xml:space="preserve"> конкурс «</w:t>
            </w:r>
            <w:proofErr w:type="spellStart"/>
            <w:r w:rsidRPr="00937D02">
              <w:rPr>
                <w:rFonts w:ascii="Times New Roman" w:hAnsi="Times New Roman" w:cs="Times New Roman"/>
                <w:spacing w:val="-13"/>
                <w:sz w:val="28"/>
                <w:szCs w:val="28"/>
              </w:rPr>
              <w:t>Мова</w:t>
            </w:r>
            <w:proofErr w:type="spellEnd"/>
            <w:r w:rsidRPr="00937D02">
              <w:rPr>
                <w:rFonts w:ascii="Times New Roman" w:hAnsi="Times New Roman" w:cs="Times New Roman"/>
                <w:spacing w:val="-13"/>
                <w:sz w:val="28"/>
                <w:szCs w:val="28"/>
              </w:rPr>
              <w:t xml:space="preserve"> </w:t>
            </w:r>
            <w:proofErr w:type="gramStart"/>
            <w:r w:rsidRPr="00937D02">
              <w:rPr>
                <w:rFonts w:ascii="Times New Roman" w:hAnsi="Times New Roman" w:cs="Times New Roman"/>
                <w:spacing w:val="-13"/>
                <w:sz w:val="28"/>
                <w:szCs w:val="28"/>
              </w:rPr>
              <w:t>моя</w:t>
            </w:r>
            <w:proofErr w:type="gramEnd"/>
            <w:r w:rsidRPr="00937D02">
              <w:rPr>
                <w:rFonts w:ascii="Times New Roman" w:hAnsi="Times New Roman" w:cs="Times New Roman"/>
                <w:spacing w:val="-13"/>
                <w:sz w:val="28"/>
                <w:szCs w:val="28"/>
              </w:rPr>
              <w:t xml:space="preserve"> </w:t>
            </w:r>
            <w:proofErr w:type="spellStart"/>
            <w:r w:rsidRPr="00937D02">
              <w:rPr>
                <w:rFonts w:ascii="Times New Roman" w:hAnsi="Times New Roman" w:cs="Times New Roman"/>
                <w:spacing w:val="-13"/>
                <w:sz w:val="28"/>
                <w:szCs w:val="28"/>
              </w:rPr>
              <w:t>українська</w:t>
            </w:r>
            <w:proofErr w:type="spellEnd"/>
            <w:r w:rsidRPr="00937D02">
              <w:rPr>
                <w:rFonts w:ascii="Times New Roman" w:hAnsi="Times New Roman" w:cs="Times New Roman"/>
                <w:spacing w:val="-13"/>
                <w:sz w:val="28"/>
                <w:szCs w:val="28"/>
              </w:rPr>
              <w:t xml:space="preserve">, </w:t>
            </w:r>
            <w:proofErr w:type="spellStart"/>
            <w:r w:rsidRPr="00937D02">
              <w:rPr>
                <w:rFonts w:ascii="Times New Roman" w:hAnsi="Times New Roman" w:cs="Times New Roman"/>
                <w:spacing w:val="-13"/>
                <w:sz w:val="28"/>
                <w:szCs w:val="28"/>
              </w:rPr>
              <w:t>мова</w:t>
            </w:r>
            <w:proofErr w:type="spellEnd"/>
            <w:r w:rsidRPr="00937D02">
              <w:rPr>
                <w:rFonts w:ascii="Times New Roman" w:hAnsi="Times New Roman" w:cs="Times New Roman"/>
                <w:spacing w:val="-13"/>
                <w:sz w:val="28"/>
                <w:szCs w:val="28"/>
              </w:rPr>
              <w:t xml:space="preserve">  моя </w:t>
            </w:r>
            <w:proofErr w:type="spellStart"/>
            <w:r w:rsidRPr="00937D02">
              <w:rPr>
                <w:rFonts w:ascii="Times New Roman" w:hAnsi="Times New Roman" w:cs="Times New Roman"/>
                <w:spacing w:val="-13"/>
                <w:sz w:val="28"/>
                <w:szCs w:val="28"/>
              </w:rPr>
              <w:t>материнська</w:t>
            </w:r>
            <w:proofErr w:type="spellEnd"/>
            <w:r w:rsidRPr="00937D02">
              <w:rPr>
                <w:rFonts w:ascii="Times New Roman" w:hAnsi="Times New Roman" w:cs="Times New Roman"/>
                <w:spacing w:val="-13"/>
                <w:sz w:val="28"/>
                <w:szCs w:val="28"/>
              </w:rPr>
              <w:t>!</w:t>
            </w:r>
            <w:r w:rsidRPr="00937D02">
              <w:rPr>
                <w:rFonts w:ascii="Times New Roman" w:hAnsi="Times New Roman" w:cs="Times New Roman"/>
                <w:sz w:val="28"/>
                <w:szCs w:val="28"/>
              </w:rPr>
              <w:t>»</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освіти</w:t>
            </w: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268" w:type="dxa"/>
          </w:tcPr>
          <w:p w:rsidR="00AA54DA" w:rsidRPr="00937D02" w:rsidRDefault="00AA54DA"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AA54DA" w:rsidRPr="00937D02" w:rsidRDefault="00AA54DA" w:rsidP="005D313A">
            <w:pPr>
              <w:tabs>
                <w:tab w:val="left" w:pos="4127"/>
              </w:tabs>
              <w:jc w:val="center"/>
              <w:rPr>
                <w:rFonts w:ascii="Times New Roman" w:hAnsi="Times New Roman" w:cs="Times New Roman"/>
                <w:sz w:val="28"/>
                <w:szCs w:val="28"/>
                <w:lang w:val="uk-UA"/>
              </w:rPr>
            </w:pP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Перевірка робіт міністерств</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3C548B" w:rsidRPr="00937D02" w:rsidTr="005D313A">
        <w:tc>
          <w:tcPr>
            <w:tcW w:w="1668" w:type="dxa"/>
            <w:vMerge w:val="restart"/>
          </w:tcPr>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11.11-18.11</w:t>
            </w: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Style w:val="FontStyle71"/>
                <w:b w:val="0"/>
                <w:sz w:val="28"/>
                <w:szCs w:val="28"/>
              </w:rPr>
              <w:t xml:space="preserve">День </w:t>
            </w:r>
            <w:proofErr w:type="spellStart"/>
            <w:r w:rsidRPr="00937D02">
              <w:rPr>
                <w:rStyle w:val="FontStyle71"/>
                <w:b w:val="0"/>
                <w:sz w:val="28"/>
                <w:szCs w:val="28"/>
              </w:rPr>
              <w:t>реквієму</w:t>
            </w:r>
            <w:proofErr w:type="spellEnd"/>
            <w:r w:rsidRPr="00937D02">
              <w:rPr>
                <w:rStyle w:val="FontStyle71"/>
                <w:b w:val="0"/>
                <w:sz w:val="28"/>
                <w:szCs w:val="28"/>
                <w:lang w:val="uk-UA"/>
              </w:rPr>
              <w:t xml:space="preserve"> посвячена жертвам  Голодомору</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Рейд-перевірка</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Відвідування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урокі</w:t>
            </w:r>
            <w:proofErr w:type="gramStart"/>
            <w:r w:rsidRPr="00937D02">
              <w:rPr>
                <w:rFonts w:ascii="Times New Roman" w:hAnsi="Times New Roman" w:cs="Times New Roman"/>
                <w:sz w:val="28"/>
                <w:szCs w:val="28"/>
              </w:rPr>
              <w:t>в</w:t>
            </w:r>
            <w:proofErr w:type="spellEnd"/>
            <w:proofErr w:type="gramEnd"/>
            <w:r w:rsidRPr="00937D02">
              <w:rPr>
                <w:rFonts w:ascii="Times New Roman" w:hAnsi="Times New Roman" w:cs="Times New Roman"/>
                <w:sz w:val="28"/>
                <w:szCs w:val="28"/>
              </w:rPr>
              <w:t>”</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Style w:val="FontStyle65"/>
                <w:sz w:val="28"/>
                <w:szCs w:val="28"/>
              </w:rPr>
              <w:t>Здійснити</w:t>
            </w:r>
            <w:proofErr w:type="spellEnd"/>
            <w:r w:rsidRPr="00937D02">
              <w:rPr>
                <w:rStyle w:val="FontStyle65"/>
                <w:sz w:val="28"/>
                <w:szCs w:val="28"/>
              </w:rPr>
              <w:t xml:space="preserve"> контроль за </w:t>
            </w:r>
            <w:proofErr w:type="spellStart"/>
            <w:r w:rsidRPr="00937D02">
              <w:rPr>
                <w:rStyle w:val="FontStyle65"/>
                <w:sz w:val="28"/>
                <w:szCs w:val="28"/>
              </w:rPr>
              <w:t>позаурочною</w:t>
            </w:r>
            <w:proofErr w:type="spellEnd"/>
            <w:r w:rsidRPr="00937D02">
              <w:rPr>
                <w:rStyle w:val="FontStyle65"/>
                <w:sz w:val="28"/>
                <w:szCs w:val="28"/>
              </w:rPr>
              <w:t xml:space="preserve"> </w:t>
            </w:r>
            <w:proofErr w:type="spellStart"/>
            <w:r w:rsidRPr="00937D02">
              <w:rPr>
                <w:rStyle w:val="FontStyle65"/>
                <w:sz w:val="28"/>
                <w:szCs w:val="28"/>
              </w:rPr>
              <w:t>діяльністю</w:t>
            </w:r>
            <w:proofErr w:type="spellEnd"/>
            <w:r w:rsidRPr="00937D02">
              <w:rPr>
                <w:rStyle w:val="FontStyle65"/>
                <w:sz w:val="28"/>
                <w:szCs w:val="28"/>
              </w:rPr>
              <w:t xml:space="preserve"> </w:t>
            </w:r>
            <w:proofErr w:type="spellStart"/>
            <w:r w:rsidRPr="00937D02">
              <w:rPr>
                <w:rStyle w:val="FontStyle65"/>
                <w:sz w:val="28"/>
                <w:szCs w:val="28"/>
              </w:rPr>
              <w:t>учні</w:t>
            </w:r>
            <w:proofErr w:type="gramStart"/>
            <w:r w:rsidRPr="00937D02">
              <w:rPr>
                <w:rStyle w:val="FontStyle65"/>
                <w:sz w:val="28"/>
                <w:szCs w:val="28"/>
              </w:rPr>
              <w:t>в</w:t>
            </w:r>
            <w:proofErr w:type="spellEnd"/>
            <w:proofErr w:type="gramEnd"/>
            <w:r w:rsidRPr="00937D02">
              <w:rPr>
                <w:rStyle w:val="FontStyle65"/>
                <w:sz w:val="28"/>
                <w:szCs w:val="28"/>
              </w:rPr>
              <w:t>.</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Аналіз стану правопорушень</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r w:rsidRPr="00937D02">
              <w:rPr>
                <w:rFonts w:ascii="Times New Roman" w:hAnsi="Times New Roman" w:cs="Times New Roman"/>
                <w:sz w:val="28"/>
                <w:szCs w:val="28"/>
                <w:lang w:val="uk-UA"/>
              </w:rPr>
              <w:lastRenderedPageBreak/>
              <w:t>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Style w:val="FontStyle65"/>
                <w:sz w:val="28"/>
                <w:szCs w:val="28"/>
              </w:rPr>
              <w:t>Здійснити</w:t>
            </w:r>
            <w:proofErr w:type="spellEnd"/>
            <w:r w:rsidRPr="00937D02">
              <w:rPr>
                <w:rStyle w:val="FontStyle65"/>
                <w:sz w:val="28"/>
                <w:szCs w:val="28"/>
              </w:rPr>
              <w:t xml:space="preserve"> контроль </w:t>
            </w:r>
            <w:proofErr w:type="gramStart"/>
            <w:r w:rsidRPr="00937D02">
              <w:rPr>
                <w:rStyle w:val="FontStyle65"/>
                <w:sz w:val="28"/>
                <w:szCs w:val="28"/>
              </w:rPr>
              <w:t>за</w:t>
            </w:r>
            <w:proofErr w:type="gramEnd"/>
            <w:r w:rsidRPr="00937D02">
              <w:rPr>
                <w:rStyle w:val="FontStyle65"/>
                <w:sz w:val="28"/>
                <w:szCs w:val="28"/>
              </w:rPr>
              <w:t xml:space="preserve"> </w:t>
            </w:r>
            <w:proofErr w:type="spellStart"/>
            <w:r w:rsidRPr="00937D02">
              <w:rPr>
                <w:rStyle w:val="FontStyle65"/>
                <w:sz w:val="28"/>
                <w:szCs w:val="28"/>
              </w:rPr>
              <w:t>відвідування</w:t>
            </w:r>
            <w:proofErr w:type="spellEnd"/>
            <w:r w:rsidRPr="00937D02">
              <w:rPr>
                <w:rStyle w:val="FontStyle65"/>
                <w:sz w:val="28"/>
                <w:szCs w:val="28"/>
              </w:rPr>
              <w:t xml:space="preserve"> </w:t>
            </w:r>
            <w:proofErr w:type="spellStart"/>
            <w:r w:rsidRPr="00937D02">
              <w:rPr>
                <w:rStyle w:val="FontStyle65"/>
                <w:sz w:val="28"/>
                <w:szCs w:val="28"/>
              </w:rPr>
              <w:t>учнями</w:t>
            </w:r>
            <w:proofErr w:type="spellEnd"/>
            <w:r w:rsidRPr="00937D02">
              <w:rPr>
                <w:rStyle w:val="FontStyle65"/>
                <w:sz w:val="28"/>
                <w:szCs w:val="28"/>
              </w:rPr>
              <w:t xml:space="preserve"> </w:t>
            </w:r>
            <w:proofErr w:type="spellStart"/>
            <w:r w:rsidRPr="00937D02">
              <w:rPr>
                <w:rStyle w:val="FontStyle65"/>
                <w:sz w:val="28"/>
                <w:szCs w:val="28"/>
              </w:rPr>
              <w:t>навчальних</w:t>
            </w:r>
            <w:proofErr w:type="spellEnd"/>
            <w:r w:rsidRPr="00937D02">
              <w:rPr>
                <w:rStyle w:val="FontStyle65"/>
                <w:sz w:val="28"/>
                <w:szCs w:val="28"/>
              </w:rPr>
              <w:t xml:space="preserve"> занять.</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268" w:type="dxa"/>
          </w:tcPr>
          <w:p w:rsidR="003C548B" w:rsidRPr="00937D02" w:rsidRDefault="003C548B"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3C548B" w:rsidRPr="00937D02" w:rsidRDefault="003C548B" w:rsidP="005D313A">
            <w:pPr>
              <w:tabs>
                <w:tab w:val="left" w:pos="4127"/>
              </w:tabs>
              <w:jc w:val="center"/>
              <w:rPr>
                <w:rFonts w:ascii="Times New Roman" w:hAnsi="Times New Roman" w:cs="Times New Roman"/>
                <w:sz w:val="28"/>
                <w:szCs w:val="28"/>
                <w:lang w:val="uk-UA"/>
              </w:rPr>
            </w:pP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роботи</w:t>
            </w:r>
            <w:proofErr w:type="spellEnd"/>
            <w:r w:rsidRPr="00937D02">
              <w:rPr>
                <w:rFonts w:ascii="Times New Roman" w:hAnsi="Times New Roman" w:cs="Times New Roman"/>
                <w:sz w:val="28"/>
                <w:szCs w:val="28"/>
              </w:rPr>
              <w:t xml:space="preserve"> в </w:t>
            </w:r>
            <w:proofErr w:type="spellStart"/>
            <w:r w:rsidRPr="00937D02">
              <w:rPr>
                <w:rFonts w:ascii="Times New Roman" w:hAnsi="Times New Roman" w:cs="Times New Roman"/>
                <w:sz w:val="28"/>
                <w:szCs w:val="28"/>
              </w:rPr>
              <w:t>шкільній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газеті</w:t>
            </w:r>
            <w:proofErr w:type="spellEnd"/>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5D313A" w:rsidRPr="00937D02" w:rsidTr="005D313A">
        <w:tc>
          <w:tcPr>
            <w:tcW w:w="1668" w:type="dxa"/>
            <w:vMerge w:val="restart"/>
          </w:tcPr>
          <w:p w:rsidR="005D313A" w:rsidRPr="00937D02" w:rsidRDefault="005D313A" w:rsidP="005D313A">
            <w:pPr>
              <w:tabs>
                <w:tab w:val="left" w:pos="4127"/>
              </w:tabs>
              <w:jc w:val="center"/>
              <w:rPr>
                <w:rFonts w:ascii="Times New Roman" w:hAnsi="Times New Roman" w:cs="Times New Roman"/>
                <w:sz w:val="28"/>
                <w:szCs w:val="28"/>
                <w:lang w:val="uk-UA"/>
              </w:rPr>
            </w:pPr>
          </w:p>
        </w:tc>
        <w:tc>
          <w:tcPr>
            <w:tcW w:w="6129" w:type="dxa"/>
          </w:tcPr>
          <w:p w:rsidR="005D313A" w:rsidRPr="00937D02" w:rsidRDefault="005D313A" w:rsidP="005D313A">
            <w:pPr>
              <w:pStyle w:val="a5"/>
              <w:rPr>
                <w:rStyle w:val="FontStyle65"/>
                <w:sz w:val="28"/>
                <w:szCs w:val="28"/>
                <w:lang w:eastAsia="ru-RU"/>
              </w:rPr>
            </w:pPr>
            <w:r w:rsidRPr="00937D02">
              <w:rPr>
                <w:rStyle w:val="FontStyle65"/>
                <w:sz w:val="28"/>
                <w:szCs w:val="28"/>
                <w:lang w:eastAsia="ru-RU"/>
              </w:rPr>
              <w:t>Конкурс малюнків «Стоп, нікотин!»</w:t>
            </w:r>
          </w:p>
          <w:p w:rsidR="005D313A" w:rsidRPr="00937D02" w:rsidRDefault="005D313A" w:rsidP="005D313A">
            <w:pPr>
              <w:pStyle w:val="a5"/>
              <w:rPr>
                <w:rFonts w:ascii="Times New Roman" w:hAnsi="Times New Roman"/>
                <w:sz w:val="28"/>
                <w:szCs w:val="28"/>
              </w:rPr>
            </w:pPr>
          </w:p>
        </w:tc>
        <w:tc>
          <w:tcPr>
            <w:tcW w:w="2268" w:type="dxa"/>
          </w:tcPr>
          <w:p w:rsidR="005D313A" w:rsidRPr="00937D02" w:rsidRDefault="005D313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5D313A" w:rsidRPr="00937D02" w:rsidTr="005D313A">
        <w:tc>
          <w:tcPr>
            <w:tcW w:w="1668" w:type="dxa"/>
            <w:vMerge/>
          </w:tcPr>
          <w:p w:rsidR="005D313A" w:rsidRPr="00937D02" w:rsidRDefault="005D313A" w:rsidP="005D313A">
            <w:pPr>
              <w:tabs>
                <w:tab w:val="left" w:pos="4127"/>
              </w:tabs>
              <w:jc w:val="center"/>
              <w:rPr>
                <w:rFonts w:ascii="Times New Roman" w:hAnsi="Times New Roman" w:cs="Times New Roman"/>
                <w:sz w:val="28"/>
                <w:szCs w:val="28"/>
                <w:lang w:val="uk-UA"/>
              </w:rPr>
            </w:pPr>
          </w:p>
        </w:tc>
        <w:tc>
          <w:tcPr>
            <w:tcW w:w="6129" w:type="dxa"/>
          </w:tcPr>
          <w:p w:rsidR="005D313A" w:rsidRPr="00937D02" w:rsidRDefault="005D313A" w:rsidP="005D313A">
            <w:pPr>
              <w:pStyle w:val="a5"/>
              <w:rPr>
                <w:rStyle w:val="FontStyle65"/>
                <w:sz w:val="28"/>
                <w:szCs w:val="28"/>
                <w:lang w:eastAsia="ru-RU"/>
              </w:rPr>
            </w:pPr>
            <w:r w:rsidRPr="00937D02">
              <w:rPr>
                <w:rStyle w:val="FontStyle65"/>
                <w:sz w:val="28"/>
                <w:szCs w:val="28"/>
                <w:lang w:eastAsia="ru-RU"/>
              </w:rPr>
              <w:t>Акція «День без куріння»</w:t>
            </w:r>
          </w:p>
        </w:tc>
        <w:tc>
          <w:tcPr>
            <w:tcW w:w="2268" w:type="dxa"/>
          </w:tcPr>
          <w:p w:rsidR="005D313A" w:rsidRPr="00937D02" w:rsidRDefault="005D313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здоров`я</w:t>
            </w:r>
          </w:p>
        </w:tc>
      </w:tr>
      <w:tr w:rsidR="005D313A" w:rsidRPr="00937D02" w:rsidTr="005D313A">
        <w:tc>
          <w:tcPr>
            <w:tcW w:w="1668" w:type="dxa"/>
            <w:vMerge/>
          </w:tcPr>
          <w:p w:rsidR="005D313A" w:rsidRPr="00937D02" w:rsidRDefault="005D313A" w:rsidP="005D313A">
            <w:pPr>
              <w:tabs>
                <w:tab w:val="left" w:pos="4127"/>
              </w:tabs>
              <w:jc w:val="center"/>
              <w:rPr>
                <w:rFonts w:ascii="Times New Roman" w:hAnsi="Times New Roman" w:cs="Times New Roman"/>
                <w:sz w:val="28"/>
                <w:szCs w:val="28"/>
                <w:lang w:val="uk-UA"/>
              </w:rPr>
            </w:pPr>
          </w:p>
        </w:tc>
        <w:tc>
          <w:tcPr>
            <w:tcW w:w="6129" w:type="dxa"/>
          </w:tcPr>
          <w:p w:rsidR="005D313A" w:rsidRPr="00937D02" w:rsidRDefault="005D313A" w:rsidP="005D313A">
            <w:pPr>
              <w:pStyle w:val="a5"/>
              <w:rPr>
                <w:rStyle w:val="FontStyle65"/>
                <w:sz w:val="28"/>
                <w:szCs w:val="28"/>
                <w:lang w:eastAsia="ru-RU"/>
              </w:rPr>
            </w:pPr>
            <w:r w:rsidRPr="00937D02">
              <w:rPr>
                <w:rFonts w:ascii="Times New Roman" w:hAnsi="Times New Roman"/>
                <w:sz w:val="28"/>
                <w:szCs w:val="28"/>
              </w:rPr>
              <w:t>Рейди  «Зовнішній  вигляд  учнів», «Що розповів твій портфель?». Висвітлення результатів рейдів у шкільній газеті .</w:t>
            </w:r>
          </w:p>
        </w:tc>
        <w:tc>
          <w:tcPr>
            <w:tcW w:w="2268" w:type="dxa"/>
          </w:tcPr>
          <w:p w:rsidR="005D313A" w:rsidRPr="00937D02" w:rsidRDefault="005D313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 та освіти</w:t>
            </w:r>
          </w:p>
        </w:tc>
      </w:tr>
      <w:tr w:rsidR="004E7119" w:rsidRPr="00937D02" w:rsidTr="005D313A">
        <w:tc>
          <w:tcPr>
            <w:tcW w:w="1668" w:type="dxa"/>
            <w:vMerge w:val="restart"/>
          </w:tcPr>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18.11-25.11</w:t>
            </w:r>
          </w:p>
        </w:tc>
        <w:tc>
          <w:tcPr>
            <w:tcW w:w="6129" w:type="dxa"/>
          </w:tcPr>
          <w:p w:rsidR="004E7119" w:rsidRPr="00937D02" w:rsidRDefault="004E7119" w:rsidP="005D313A">
            <w:pPr>
              <w:shd w:val="clear" w:color="auto" w:fill="FFFFFF"/>
              <w:ind w:right="162" w:firstLine="133"/>
              <w:rPr>
                <w:rFonts w:ascii="Times New Roman" w:hAnsi="Times New Roman" w:cs="Times New Roman"/>
                <w:spacing w:val="-10"/>
                <w:sz w:val="28"/>
                <w:szCs w:val="28"/>
              </w:rPr>
            </w:pPr>
            <w:proofErr w:type="spellStart"/>
            <w:r w:rsidRPr="00937D02">
              <w:rPr>
                <w:rFonts w:ascii="Times New Roman" w:hAnsi="Times New Roman" w:cs="Times New Roman"/>
                <w:spacing w:val="-10"/>
                <w:sz w:val="28"/>
                <w:szCs w:val="28"/>
              </w:rPr>
              <w:t>Збір-свято</w:t>
            </w:r>
            <w:proofErr w:type="spellEnd"/>
            <w:r w:rsidRPr="00937D02">
              <w:rPr>
                <w:rFonts w:ascii="Times New Roman" w:hAnsi="Times New Roman" w:cs="Times New Roman"/>
                <w:spacing w:val="-10"/>
                <w:sz w:val="28"/>
                <w:szCs w:val="28"/>
              </w:rPr>
              <w:t>„</w:t>
            </w:r>
            <w:proofErr w:type="spellStart"/>
            <w:r w:rsidRPr="00937D02">
              <w:rPr>
                <w:rFonts w:ascii="Times New Roman" w:hAnsi="Times New Roman" w:cs="Times New Roman"/>
                <w:spacing w:val="-10"/>
                <w:sz w:val="28"/>
                <w:szCs w:val="28"/>
              </w:rPr>
              <w:t>Ве</w:t>
            </w:r>
            <w:r w:rsidRPr="00937D02">
              <w:rPr>
                <w:rFonts w:ascii="Times New Roman" w:hAnsi="Times New Roman" w:cs="Times New Roman"/>
                <w:spacing w:val="-10"/>
                <w:sz w:val="28"/>
                <w:szCs w:val="28"/>
              </w:rPr>
              <w:softHyphen/>
            </w:r>
            <w:r w:rsidRPr="00937D02">
              <w:rPr>
                <w:rFonts w:ascii="Times New Roman" w:hAnsi="Times New Roman" w:cs="Times New Roman"/>
                <w:sz w:val="28"/>
                <w:szCs w:val="28"/>
              </w:rPr>
              <w:t>селкової</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республіки</w:t>
            </w:r>
            <w:proofErr w:type="spellEnd"/>
            <w:r w:rsidRPr="00937D02">
              <w:rPr>
                <w:rFonts w:ascii="Times New Roman" w:hAnsi="Times New Roman" w:cs="Times New Roman"/>
                <w:sz w:val="28"/>
                <w:szCs w:val="28"/>
              </w:rPr>
              <w:t xml:space="preserve">" </w:t>
            </w:r>
            <w:r w:rsidRPr="00937D02">
              <w:rPr>
                <w:rFonts w:ascii="Times New Roman" w:hAnsi="Times New Roman" w:cs="Times New Roman"/>
                <w:spacing w:val="-6"/>
                <w:sz w:val="28"/>
                <w:szCs w:val="28"/>
              </w:rPr>
              <w:t xml:space="preserve">(21.11-День         </w:t>
            </w:r>
            <w:proofErr w:type="spellStart"/>
            <w:r w:rsidRPr="00937D02">
              <w:rPr>
                <w:rFonts w:ascii="Times New Roman" w:hAnsi="Times New Roman" w:cs="Times New Roman"/>
                <w:spacing w:val="-6"/>
                <w:sz w:val="28"/>
                <w:szCs w:val="28"/>
              </w:rPr>
              <w:t>на</w:t>
            </w:r>
            <w:r w:rsidRPr="00937D02">
              <w:rPr>
                <w:rFonts w:ascii="Times New Roman" w:hAnsi="Times New Roman" w:cs="Times New Roman"/>
                <w:spacing w:val="-6"/>
                <w:sz w:val="28"/>
                <w:szCs w:val="28"/>
              </w:rPr>
              <w:softHyphen/>
            </w:r>
            <w:r w:rsidRPr="00937D02">
              <w:rPr>
                <w:rFonts w:ascii="Times New Roman" w:hAnsi="Times New Roman" w:cs="Times New Roman"/>
                <w:spacing w:val="-14"/>
                <w:sz w:val="28"/>
                <w:szCs w:val="28"/>
              </w:rPr>
              <w:t>родження</w:t>
            </w:r>
            <w:proofErr w:type="spellEnd"/>
            <w:r w:rsidRPr="00937D02">
              <w:rPr>
                <w:rFonts w:ascii="Times New Roman" w:hAnsi="Times New Roman" w:cs="Times New Roman"/>
                <w:spacing w:val="-14"/>
                <w:sz w:val="28"/>
                <w:szCs w:val="28"/>
              </w:rPr>
              <w:t xml:space="preserve">  СПОУ)</w:t>
            </w:r>
          </w:p>
          <w:p w:rsidR="004E7119" w:rsidRPr="00937D02" w:rsidRDefault="004E7119" w:rsidP="005D313A">
            <w:pPr>
              <w:shd w:val="clear" w:color="auto" w:fill="FFFFFF"/>
              <w:rPr>
                <w:rStyle w:val="FontStyle71"/>
                <w:b w:val="0"/>
                <w:bCs w:val="0"/>
                <w:spacing w:val="-13"/>
                <w:sz w:val="28"/>
                <w:szCs w:val="28"/>
              </w:rPr>
            </w:pPr>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Урочистий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прийом</w:t>
            </w:r>
            <w:proofErr w:type="spellEnd"/>
            <w:r w:rsidRPr="00937D02">
              <w:rPr>
                <w:rFonts w:ascii="Times New Roman" w:hAnsi="Times New Roman" w:cs="Times New Roman"/>
                <w:sz w:val="28"/>
                <w:szCs w:val="28"/>
              </w:rPr>
              <w:t xml:space="preserve"> в </w:t>
            </w:r>
            <w:proofErr w:type="spellStart"/>
            <w:proofErr w:type="gramStart"/>
            <w:r w:rsidRPr="00937D02">
              <w:rPr>
                <w:rFonts w:ascii="Times New Roman" w:hAnsi="Times New Roman" w:cs="Times New Roman"/>
                <w:sz w:val="28"/>
                <w:szCs w:val="28"/>
              </w:rPr>
              <w:t>п</w:t>
            </w:r>
            <w:proofErr w:type="gramEnd"/>
            <w:r w:rsidRPr="00937D02">
              <w:rPr>
                <w:rFonts w:ascii="Times New Roman" w:hAnsi="Times New Roman" w:cs="Times New Roman"/>
                <w:sz w:val="28"/>
                <w:szCs w:val="28"/>
              </w:rPr>
              <w:t>іонери</w:t>
            </w:r>
            <w:proofErr w:type="spellEnd"/>
          </w:p>
          <w:p w:rsidR="004E7119" w:rsidRPr="00937D02" w:rsidRDefault="004E7119" w:rsidP="005D313A">
            <w:pPr>
              <w:pStyle w:val="a5"/>
              <w:rPr>
                <w:rStyle w:val="FontStyle71"/>
                <w:b w:val="0"/>
                <w:sz w:val="28"/>
                <w:szCs w:val="28"/>
              </w:rPr>
            </w:pPr>
            <w:r w:rsidRPr="00937D02">
              <w:rPr>
                <w:rStyle w:val="FontStyle71"/>
                <w:b w:val="0"/>
                <w:sz w:val="28"/>
                <w:szCs w:val="28"/>
              </w:rPr>
              <w:t>Презентація класу:»Мій клас – це дружна родина»</w:t>
            </w:r>
          </w:p>
          <w:p w:rsidR="004E7119" w:rsidRPr="00937D02" w:rsidRDefault="004E7119" w:rsidP="005D313A">
            <w:pPr>
              <w:tabs>
                <w:tab w:val="left" w:pos="4127"/>
              </w:tabs>
              <w:rPr>
                <w:rFonts w:ascii="Times New Roman" w:hAnsi="Times New Roman" w:cs="Times New Roman"/>
                <w:sz w:val="28"/>
                <w:szCs w:val="28"/>
                <w:lang w:val="uk-UA"/>
              </w:rPr>
            </w:pPr>
          </w:p>
        </w:tc>
        <w:tc>
          <w:tcPr>
            <w:tcW w:w="2268" w:type="dxa"/>
          </w:tcPr>
          <w:p w:rsidR="004E7119" w:rsidRPr="00937D02" w:rsidRDefault="004E7119"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4E7119" w:rsidRPr="00937D02" w:rsidRDefault="004E7119" w:rsidP="005D313A">
            <w:pPr>
              <w:tabs>
                <w:tab w:val="left" w:pos="4127"/>
              </w:tabs>
              <w:rPr>
                <w:rFonts w:ascii="Times New Roman" w:hAnsi="Times New Roman" w:cs="Times New Roman"/>
                <w:sz w:val="28"/>
                <w:szCs w:val="28"/>
                <w:lang w:val="uk-UA"/>
              </w:rPr>
            </w:pP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Операція</w:t>
            </w:r>
            <w:proofErr w:type="spellEnd"/>
            <w:r w:rsidRPr="00937D02">
              <w:rPr>
                <w:rFonts w:ascii="Times New Roman" w:hAnsi="Times New Roman" w:cs="Times New Roman"/>
                <w:sz w:val="28"/>
                <w:szCs w:val="28"/>
              </w:rPr>
              <w:t>  «</w:t>
            </w:r>
            <w:proofErr w:type="spellStart"/>
            <w:proofErr w:type="gramStart"/>
            <w:r w:rsidRPr="00937D02">
              <w:rPr>
                <w:rFonts w:ascii="Times New Roman" w:hAnsi="Times New Roman" w:cs="Times New Roman"/>
                <w:sz w:val="28"/>
                <w:szCs w:val="28"/>
              </w:rPr>
              <w:t>П</w:t>
            </w:r>
            <w:proofErr w:type="gramEnd"/>
            <w:r w:rsidRPr="00937D02">
              <w:rPr>
                <w:rFonts w:ascii="Times New Roman" w:hAnsi="Times New Roman" w:cs="Times New Roman"/>
                <w:sz w:val="28"/>
                <w:szCs w:val="28"/>
              </w:rPr>
              <w:t>ідліток</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Рейд-перевірка</w:t>
            </w:r>
            <w:proofErr w:type="spellEnd"/>
            <w:r w:rsidRPr="00937D02">
              <w:rPr>
                <w:rFonts w:ascii="Times New Roman" w:hAnsi="Times New Roman" w:cs="Times New Roman"/>
                <w:sz w:val="28"/>
                <w:szCs w:val="28"/>
              </w:rPr>
              <w:t xml:space="preserve">  умов  </w:t>
            </w:r>
            <w:proofErr w:type="spellStart"/>
            <w:r w:rsidRPr="00937D02">
              <w:rPr>
                <w:rFonts w:ascii="Times New Roman" w:hAnsi="Times New Roman" w:cs="Times New Roman"/>
                <w:sz w:val="28"/>
                <w:szCs w:val="28"/>
              </w:rPr>
              <w:t>проживання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учнів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схильних</w:t>
            </w:r>
            <w:proofErr w:type="spellEnd"/>
            <w:r w:rsidRPr="00937D02">
              <w:rPr>
                <w:rFonts w:ascii="Times New Roman" w:hAnsi="Times New Roman" w:cs="Times New Roman"/>
                <w:sz w:val="28"/>
                <w:szCs w:val="28"/>
              </w:rPr>
              <w:t xml:space="preserve">  до  </w:t>
            </w:r>
            <w:proofErr w:type="spellStart"/>
            <w:r w:rsidRPr="00937D02">
              <w:rPr>
                <w:rFonts w:ascii="Times New Roman" w:hAnsi="Times New Roman" w:cs="Times New Roman"/>
                <w:sz w:val="28"/>
                <w:szCs w:val="28"/>
              </w:rPr>
              <w:t>правопорушень</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складання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акті</w:t>
            </w:r>
            <w:proofErr w:type="gramStart"/>
            <w:r w:rsidRPr="00937D02">
              <w:rPr>
                <w:rFonts w:ascii="Times New Roman" w:hAnsi="Times New Roman" w:cs="Times New Roman"/>
                <w:sz w:val="28"/>
                <w:szCs w:val="28"/>
              </w:rPr>
              <w:t>в</w:t>
            </w:r>
            <w:proofErr w:type="spellEnd"/>
            <w:proofErr w:type="gramEnd"/>
          </w:p>
        </w:tc>
        <w:tc>
          <w:tcPr>
            <w:tcW w:w="2268"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Тренінг з міністрами учнівського парламенту</w:t>
            </w:r>
          </w:p>
        </w:tc>
        <w:tc>
          <w:tcPr>
            <w:tcW w:w="2268"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pStyle w:val="a5"/>
              <w:rPr>
                <w:rStyle w:val="FontStyle65"/>
                <w:sz w:val="28"/>
                <w:szCs w:val="28"/>
              </w:rPr>
            </w:pPr>
            <w:r w:rsidRPr="00937D02">
              <w:rPr>
                <w:rStyle w:val="FontStyle65"/>
                <w:sz w:val="28"/>
                <w:szCs w:val="28"/>
              </w:rPr>
              <w:t xml:space="preserve">Засідання  міністерств учнівського самоврядування  </w:t>
            </w:r>
          </w:p>
          <w:p w:rsidR="004E7119" w:rsidRPr="00937D02" w:rsidRDefault="004E7119" w:rsidP="005D313A">
            <w:pPr>
              <w:pStyle w:val="a5"/>
              <w:rPr>
                <w:rStyle w:val="FontStyle65"/>
                <w:sz w:val="28"/>
                <w:szCs w:val="28"/>
              </w:rPr>
            </w:pPr>
            <w:r w:rsidRPr="00937D02">
              <w:rPr>
                <w:rStyle w:val="FontStyle65"/>
                <w:sz w:val="28"/>
                <w:szCs w:val="28"/>
              </w:rPr>
              <w:lastRenderedPageBreak/>
              <w:t xml:space="preserve">а) Роль міністрів у здійсненні учнівського самоврядування в школі; </w:t>
            </w:r>
          </w:p>
          <w:p w:rsidR="004E7119" w:rsidRPr="00937D02" w:rsidRDefault="004E7119" w:rsidP="005D313A">
            <w:pPr>
              <w:pStyle w:val="a5"/>
              <w:rPr>
                <w:rStyle w:val="FontStyle65"/>
                <w:sz w:val="28"/>
                <w:szCs w:val="28"/>
              </w:rPr>
            </w:pPr>
            <w:r w:rsidRPr="00937D02">
              <w:rPr>
                <w:rStyle w:val="FontStyle65"/>
                <w:sz w:val="28"/>
                <w:szCs w:val="28"/>
              </w:rPr>
              <w:t>б) Розробка та затвердження заходів із профілактики правопорушень</w:t>
            </w:r>
          </w:p>
          <w:p w:rsidR="004E7119" w:rsidRPr="00937D02" w:rsidRDefault="004E7119" w:rsidP="005D313A">
            <w:pPr>
              <w:tabs>
                <w:tab w:val="left" w:pos="4127"/>
              </w:tabs>
              <w:rPr>
                <w:rFonts w:ascii="Times New Roman" w:hAnsi="Times New Roman" w:cs="Times New Roman"/>
                <w:sz w:val="28"/>
                <w:szCs w:val="28"/>
                <w:lang w:val="uk-UA"/>
              </w:rPr>
            </w:pPr>
            <w:r w:rsidRPr="00937D02">
              <w:rPr>
                <w:rStyle w:val="FontStyle65"/>
                <w:sz w:val="28"/>
                <w:szCs w:val="28"/>
              </w:rPr>
              <w:t>в</w:t>
            </w:r>
            <w:proofErr w:type="gramStart"/>
            <w:r w:rsidRPr="00937D02">
              <w:rPr>
                <w:rStyle w:val="FontStyle65"/>
                <w:sz w:val="28"/>
                <w:szCs w:val="28"/>
              </w:rPr>
              <w:t>)</w:t>
            </w:r>
            <w:proofErr w:type="spellStart"/>
            <w:r w:rsidRPr="00937D02">
              <w:rPr>
                <w:rStyle w:val="FontStyle65"/>
                <w:sz w:val="28"/>
                <w:szCs w:val="28"/>
              </w:rPr>
              <w:t>Р</w:t>
            </w:r>
            <w:proofErr w:type="gramEnd"/>
            <w:r w:rsidRPr="00937D02">
              <w:rPr>
                <w:rStyle w:val="FontStyle65"/>
                <w:sz w:val="28"/>
                <w:szCs w:val="28"/>
              </w:rPr>
              <w:t>озробка</w:t>
            </w:r>
            <w:proofErr w:type="spellEnd"/>
            <w:r w:rsidRPr="00937D02">
              <w:rPr>
                <w:rStyle w:val="FontStyle65"/>
                <w:sz w:val="28"/>
                <w:szCs w:val="28"/>
              </w:rPr>
              <w:t xml:space="preserve"> </w:t>
            </w:r>
            <w:proofErr w:type="spellStart"/>
            <w:r w:rsidRPr="00937D02">
              <w:rPr>
                <w:rStyle w:val="FontStyle65"/>
                <w:sz w:val="28"/>
                <w:szCs w:val="28"/>
              </w:rPr>
              <w:t>заходів</w:t>
            </w:r>
            <w:proofErr w:type="spellEnd"/>
            <w:r w:rsidRPr="00937D02">
              <w:rPr>
                <w:rStyle w:val="FontStyle65"/>
                <w:sz w:val="28"/>
                <w:szCs w:val="28"/>
              </w:rPr>
              <w:t xml:space="preserve"> </w:t>
            </w:r>
            <w:proofErr w:type="spellStart"/>
            <w:r w:rsidRPr="00937D02">
              <w:rPr>
                <w:rStyle w:val="FontStyle65"/>
                <w:sz w:val="28"/>
                <w:szCs w:val="28"/>
              </w:rPr>
              <w:t>взаємозв’язку</w:t>
            </w:r>
            <w:proofErr w:type="spellEnd"/>
            <w:r w:rsidRPr="00937D02">
              <w:rPr>
                <w:rStyle w:val="FontStyle65"/>
                <w:sz w:val="28"/>
                <w:szCs w:val="28"/>
              </w:rPr>
              <w:t xml:space="preserve"> </w:t>
            </w:r>
            <w:proofErr w:type="spellStart"/>
            <w:r w:rsidRPr="00937D02">
              <w:rPr>
                <w:rStyle w:val="FontStyle65"/>
                <w:sz w:val="28"/>
                <w:szCs w:val="28"/>
              </w:rPr>
              <w:t>учнівського</w:t>
            </w:r>
            <w:proofErr w:type="spellEnd"/>
            <w:r w:rsidRPr="00937D02">
              <w:rPr>
                <w:rStyle w:val="FontStyle65"/>
                <w:sz w:val="28"/>
                <w:szCs w:val="28"/>
              </w:rPr>
              <w:t xml:space="preserve"> </w:t>
            </w:r>
            <w:proofErr w:type="spellStart"/>
            <w:r w:rsidRPr="00937D02">
              <w:rPr>
                <w:rStyle w:val="FontStyle65"/>
                <w:sz w:val="28"/>
                <w:szCs w:val="28"/>
              </w:rPr>
              <w:t>самоврядування</w:t>
            </w:r>
            <w:proofErr w:type="spellEnd"/>
            <w:r w:rsidRPr="00937D02">
              <w:rPr>
                <w:rStyle w:val="FontStyle65"/>
                <w:sz w:val="28"/>
                <w:szCs w:val="28"/>
              </w:rPr>
              <w:t xml:space="preserve">  </w:t>
            </w:r>
            <w:proofErr w:type="spellStart"/>
            <w:r w:rsidRPr="00937D02">
              <w:rPr>
                <w:rStyle w:val="FontStyle65"/>
                <w:sz w:val="28"/>
                <w:szCs w:val="28"/>
              </w:rPr>
              <w:t>з</w:t>
            </w:r>
            <w:proofErr w:type="spellEnd"/>
            <w:r w:rsidRPr="00937D02">
              <w:rPr>
                <w:rStyle w:val="FontStyle65"/>
                <w:sz w:val="28"/>
                <w:szCs w:val="28"/>
              </w:rPr>
              <w:t xml:space="preserve"> </w:t>
            </w:r>
            <w:proofErr w:type="spellStart"/>
            <w:r w:rsidRPr="00937D02">
              <w:rPr>
                <w:rStyle w:val="FontStyle65"/>
                <w:sz w:val="28"/>
                <w:szCs w:val="28"/>
              </w:rPr>
              <w:t>громадськими</w:t>
            </w:r>
            <w:proofErr w:type="spellEnd"/>
            <w:r w:rsidRPr="00937D02">
              <w:rPr>
                <w:rStyle w:val="FontStyle65"/>
                <w:sz w:val="28"/>
                <w:szCs w:val="28"/>
              </w:rPr>
              <w:t xml:space="preserve"> </w:t>
            </w:r>
            <w:proofErr w:type="spellStart"/>
            <w:r w:rsidRPr="00937D02">
              <w:rPr>
                <w:rStyle w:val="FontStyle65"/>
                <w:sz w:val="28"/>
                <w:szCs w:val="28"/>
              </w:rPr>
              <w:t>організаціями</w:t>
            </w:r>
            <w:proofErr w:type="spellEnd"/>
            <w:r w:rsidRPr="00937D02">
              <w:rPr>
                <w:rStyle w:val="FontStyle65"/>
                <w:sz w:val="28"/>
                <w:szCs w:val="28"/>
              </w:rPr>
              <w:t xml:space="preserve">  </w:t>
            </w:r>
          </w:p>
        </w:tc>
        <w:tc>
          <w:tcPr>
            <w:tcW w:w="2268" w:type="dxa"/>
          </w:tcPr>
          <w:p w:rsidR="004E7119" w:rsidRPr="00937D02" w:rsidRDefault="00AA4353" w:rsidP="005D313A">
            <w:pPr>
              <w:tabs>
                <w:tab w:val="left" w:pos="4127"/>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Педагог-організатор, </w:t>
            </w:r>
            <w:r>
              <w:rPr>
                <w:rFonts w:ascii="Times New Roman" w:hAnsi="Times New Roman" w:cs="Times New Roman"/>
                <w:sz w:val="28"/>
                <w:szCs w:val="28"/>
                <w:lang w:val="uk-UA"/>
              </w:rPr>
              <w:lastRenderedPageBreak/>
              <w:t xml:space="preserve">учнівський </w:t>
            </w:r>
            <w:r w:rsidR="004E7119" w:rsidRPr="00937D02">
              <w:rPr>
                <w:rFonts w:ascii="Times New Roman" w:hAnsi="Times New Roman" w:cs="Times New Roman"/>
                <w:sz w:val="28"/>
                <w:szCs w:val="28"/>
                <w:lang w:val="uk-UA"/>
              </w:rPr>
              <w:t>парламент</w:t>
            </w:r>
          </w:p>
          <w:p w:rsidR="004E7119" w:rsidRPr="00937D02" w:rsidRDefault="004E7119" w:rsidP="005D313A">
            <w:pPr>
              <w:tabs>
                <w:tab w:val="left" w:pos="4127"/>
              </w:tabs>
              <w:rPr>
                <w:rFonts w:ascii="Times New Roman" w:hAnsi="Times New Roman" w:cs="Times New Roman"/>
                <w:sz w:val="28"/>
                <w:szCs w:val="28"/>
                <w:lang w:val="uk-UA"/>
              </w:rPr>
            </w:pP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pStyle w:val="a5"/>
              <w:rPr>
                <w:rStyle w:val="FontStyle65"/>
                <w:sz w:val="28"/>
                <w:szCs w:val="28"/>
              </w:rPr>
            </w:pPr>
            <w:r w:rsidRPr="00937D02">
              <w:rPr>
                <w:rStyle w:val="FontStyle65"/>
                <w:sz w:val="28"/>
                <w:szCs w:val="28"/>
              </w:rPr>
              <w:t>Вечір для старшокласників «Дихайте вільно» інтерактивна програма для старшокласників</w:t>
            </w:r>
          </w:p>
          <w:p w:rsidR="004E7119" w:rsidRPr="00937D02" w:rsidRDefault="004E7119" w:rsidP="005D313A">
            <w:pPr>
              <w:tabs>
                <w:tab w:val="left" w:pos="4127"/>
              </w:tabs>
              <w:rPr>
                <w:rFonts w:ascii="Times New Roman" w:hAnsi="Times New Roman" w:cs="Times New Roman"/>
                <w:sz w:val="28"/>
                <w:szCs w:val="28"/>
                <w:lang w:val="uk-UA"/>
              </w:rPr>
            </w:pPr>
          </w:p>
        </w:tc>
        <w:tc>
          <w:tcPr>
            <w:tcW w:w="2268"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здоров`я та відпочинку</w:t>
            </w:r>
          </w:p>
        </w:tc>
      </w:tr>
      <w:tr w:rsidR="00AA4353" w:rsidRPr="00937D02" w:rsidTr="005D313A">
        <w:tc>
          <w:tcPr>
            <w:tcW w:w="1668" w:type="dxa"/>
          </w:tcPr>
          <w:p w:rsidR="00AA4353" w:rsidRPr="00113277" w:rsidRDefault="00AA4353" w:rsidP="005D313A">
            <w:pPr>
              <w:tabs>
                <w:tab w:val="left" w:pos="4127"/>
              </w:tabs>
              <w:rPr>
                <w:rFonts w:ascii="Times New Roman" w:hAnsi="Times New Roman" w:cs="Times New Roman"/>
                <w:sz w:val="28"/>
                <w:szCs w:val="28"/>
                <w:lang w:val="uk-UA"/>
              </w:rPr>
            </w:pPr>
          </w:p>
        </w:tc>
        <w:tc>
          <w:tcPr>
            <w:tcW w:w="6129" w:type="dxa"/>
          </w:tcPr>
          <w:p w:rsidR="00AA4353" w:rsidRPr="00113277" w:rsidRDefault="00AA4353" w:rsidP="005D313A">
            <w:pPr>
              <w:pStyle w:val="a5"/>
              <w:rPr>
                <w:rStyle w:val="FontStyle65"/>
                <w:sz w:val="28"/>
                <w:szCs w:val="28"/>
              </w:rPr>
            </w:pPr>
            <w:r w:rsidRPr="00113277">
              <w:rPr>
                <w:rFonts w:ascii="Times New Roman" w:eastAsia="Times New Roman" w:hAnsi="Times New Roman"/>
                <w:sz w:val="28"/>
                <w:szCs w:val="28"/>
              </w:rPr>
              <w:t>Підведення  підсумків проектів «Клас року», «Учень року» за І четверть</w:t>
            </w:r>
          </w:p>
        </w:tc>
        <w:tc>
          <w:tcPr>
            <w:tcW w:w="2268" w:type="dxa"/>
          </w:tcPr>
          <w:p w:rsidR="00AA4353" w:rsidRPr="00937D02" w:rsidRDefault="00AA4353"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AA4353" w:rsidRPr="00937D02" w:rsidRDefault="00AA4353" w:rsidP="005D313A">
            <w:pPr>
              <w:tabs>
                <w:tab w:val="left" w:pos="4127"/>
              </w:tabs>
              <w:rPr>
                <w:rFonts w:ascii="Times New Roman" w:hAnsi="Times New Roman" w:cs="Times New Roman"/>
                <w:sz w:val="28"/>
                <w:szCs w:val="28"/>
                <w:lang w:val="uk-UA"/>
              </w:rPr>
            </w:pPr>
          </w:p>
        </w:tc>
      </w:tr>
    </w:tbl>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Default="00CF490B"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Pr="00937D02" w:rsidRDefault="0014048F" w:rsidP="00881E52">
      <w:pPr>
        <w:tabs>
          <w:tab w:val="left" w:pos="4127"/>
        </w:tabs>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031" type="#_x0000_t136" style="position:absolute;margin-left:108.4pt;margin-top:18.85pt;width:218.65pt;height:50.95pt;z-index:-251649024" wrapcoords="-74 -318 -74 17788 8285 20012 8285 21282 11984 21282 11984 20012 16570 20012 21600 17471 21674 8894 21008 6988 19825 4765 19825 -318 -74 -318" fillcolor="#92cddc [1944]">
            <v:fill color2="fill darken(118)" rotate="t" focusposition=".5,.5" focussize="" method="linear sigma" focus="100%" type="gradientRadial"/>
            <v:shadow color="#868686"/>
            <v:textpath style="font-family:&quot;Arial Black&quot;;v-text-kern:t" trim="t" fitpath="t" string="ГРУДЕНЬ"/>
            <w10:wrap type="tight"/>
          </v:shape>
        </w:pict>
      </w: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tbl>
      <w:tblPr>
        <w:tblStyle w:val="a3"/>
        <w:tblW w:w="0" w:type="auto"/>
        <w:tblInd w:w="-743" w:type="dxa"/>
        <w:tblLayout w:type="fixed"/>
        <w:tblLook w:val="04A0"/>
      </w:tblPr>
      <w:tblGrid>
        <w:gridCol w:w="1589"/>
        <w:gridCol w:w="5783"/>
        <w:gridCol w:w="2835"/>
      </w:tblGrid>
      <w:tr w:rsidR="004E7119" w:rsidRPr="00937D02" w:rsidTr="005D313A">
        <w:tc>
          <w:tcPr>
            <w:tcW w:w="1589" w:type="dxa"/>
          </w:tcPr>
          <w:p w:rsidR="004E7119" w:rsidRPr="005D313A" w:rsidRDefault="004E7119" w:rsidP="00CF490B">
            <w:pPr>
              <w:tabs>
                <w:tab w:val="left" w:pos="4127"/>
              </w:tabs>
              <w:jc w:val="center"/>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Термін виконання </w:t>
            </w:r>
          </w:p>
        </w:tc>
        <w:tc>
          <w:tcPr>
            <w:tcW w:w="5783" w:type="dxa"/>
          </w:tcPr>
          <w:p w:rsidR="004E7119" w:rsidRPr="005D313A" w:rsidRDefault="004E7119" w:rsidP="00CF490B">
            <w:pPr>
              <w:tabs>
                <w:tab w:val="left" w:pos="4127"/>
              </w:tabs>
              <w:jc w:val="center"/>
              <w:rPr>
                <w:rFonts w:ascii="Times New Roman" w:hAnsi="Times New Roman" w:cs="Times New Roman"/>
                <w:sz w:val="28"/>
                <w:szCs w:val="28"/>
                <w:lang w:val="uk-UA"/>
              </w:rPr>
            </w:pPr>
            <w:r w:rsidRPr="005D313A">
              <w:rPr>
                <w:rFonts w:ascii="Times New Roman" w:hAnsi="Times New Roman" w:cs="Times New Roman"/>
                <w:sz w:val="28"/>
                <w:szCs w:val="28"/>
                <w:lang w:val="uk-UA"/>
              </w:rPr>
              <w:t>Заходи</w:t>
            </w:r>
          </w:p>
        </w:tc>
        <w:tc>
          <w:tcPr>
            <w:tcW w:w="2835" w:type="dxa"/>
          </w:tcPr>
          <w:p w:rsidR="004E7119" w:rsidRPr="005D313A" w:rsidRDefault="004E7119" w:rsidP="00CF490B">
            <w:pPr>
              <w:tabs>
                <w:tab w:val="left" w:pos="4127"/>
              </w:tabs>
              <w:jc w:val="center"/>
              <w:rPr>
                <w:rFonts w:ascii="Times New Roman" w:hAnsi="Times New Roman" w:cs="Times New Roman"/>
                <w:sz w:val="28"/>
                <w:szCs w:val="28"/>
                <w:lang w:val="uk-UA"/>
              </w:rPr>
            </w:pPr>
            <w:r w:rsidRPr="005D313A">
              <w:rPr>
                <w:rFonts w:ascii="Times New Roman" w:hAnsi="Times New Roman" w:cs="Times New Roman"/>
                <w:sz w:val="28"/>
                <w:szCs w:val="28"/>
                <w:lang w:val="uk-UA"/>
              </w:rPr>
              <w:t>Відповідальний</w:t>
            </w:r>
          </w:p>
        </w:tc>
      </w:tr>
      <w:tr w:rsidR="000072D6" w:rsidRPr="00937D02" w:rsidTr="005D313A">
        <w:tc>
          <w:tcPr>
            <w:tcW w:w="1589" w:type="dxa"/>
            <w:vMerge w:val="restart"/>
          </w:tcPr>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01.12-09.12</w:t>
            </w: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Організація рейдів – перевірок зовнішнього вигляду учнів, санітарного стану класів. Збереження шкільного майна.</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господарства, освіти.</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sz w:val="28"/>
                <w:szCs w:val="28"/>
              </w:rPr>
              <w:t>Інформаційно-мотиваційний</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тренінг</w:t>
            </w:r>
            <w:proofErr w:type="spellEnd"/>
            <w:r w:rsidRPr="005D313A">
              <w:rPr>
                <w:rFonts w:ascii="Times New Roman" w:eastAsia="Times New Roman" w:hAnsi="Times New Roman" w:cs="Times New Roman"/>
                <w:sz w:val="28"/>
                <w:szCs w:val="28"/>
              </w:rPr>
              <w:t xml:space="preserve">  «Наркотику  -  </w:t>
            </w:r>
            <w:proofErr w:type="spellStart"/>
            <w:r w:rsidRPr="005D313A">
              <w:rPr>
                <w:rFonts w:ascii="Times New Roman" w:eastAsia="Times New Roman" w:hAnsi="Times New Roman" w:cs="Times New Roman"/>
                <w:sz w:val="28"/>
                <w:szCs w:val="28"/>
              </w:rPr>
              <w:t>ні</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освіти та здоров`я</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sz w:val="28"/>
                <w:szCs w:val="28"/>
              </w:rPr>
              <w:t>Виставка</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плакаті</w:t>
            </w:r>
            <w:proofErr w:type="gramStart"/>
            <w:r w:rsidRPr="005D313A">
              <w:rPr>
                <w:rFonts w:ascii="Times New Roman" w:eastAsia="Times New Roman" w:hAnsi="Times New Roman" w:cs="Times New Roman"/>
                <w:sz w:val="28"/>
                <w:szCs w:val="28"/>
              </w:rPr>
              <w:t>в</w:t>
            </w:r>
            <w:proofErr w:type="spellEnd"/>
            <w:proofErr w:type="gramEnd"/>
            <w:r w:rsidRPr="005D313A">
              <w:rPr>
                <w:rFonts w:ascii="Times New Roman" w:eastAsia="Times New Roman" w:hAnsi="Times New Roman" w:cs="Times New Roman"/>
                <w:sz w:val="28"/>
                <w:szCs w:val="28"/>
              </w:rPr>
              <w:t xml:space="preserve"> та </w:t>
            </w:r>
            <w:proofErr w:type="spellStart"/>
            <w:r w:rsidRPr="005D313A">
              <w:rPr>
                <w:rFonts w:ascii="Times New Roman" w:eastAsia="Times New Roman" w:hAnsi="Times New Roman" w:cs="Times New Roman"/>
                <w:sz w:val="28"/>
                <w:szCs w:val="28"/>
              </w:rPr>
              <w:t>малюнків</w:t>
            </w:r>
            <w:proofErr w:type="spellEnd"/>
            <w:r w:rsidRPr="005D313A">
              <w:rPr>
                <w:rFonts w:ascii="Times New Roman" w:eastAsia="Times New Roman" w:hAnsi="Times New Roman" w:cs="Times New Roman"/>
                <w:sz w:val="28"/>
                <w:szCs w:val="28"/>
              </w:rPr>
              <w:t xml:space="preserve"> на тему «СНІД </w:t>
            </w:r>
            <w:proofErr w:type="spellStart"/>
            <w:r w:rsidRPr="005D313A">
              <w:rPr>
                <w:rFonts w:ascii="Times New Roman" w:eastAsia="Times New Roman" w:hAnsi="Times New Roman" w:cs="Times New Roman"/>
                <w:sz w:val="28"/>
                <w:szCs w:val="28"/>
              </w:rPr>
              <w:t>мусимо</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зупинити</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освіти та здоров`я</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0072D6">
            <w:pPr>
              <w:tabs>
                <w:tab w:val="left" w:pos="4127"/>
              </w:tabs>
              <w:ind w:firstLine="708"/>
              <w:rPr>
                <w:rFonts w:ascii="Times New Roman" w:hAnsi="Times New Roman" w:cs="Times New Roman"/>
                <w:sz w:val="28"/>
                <w:szCs w:val="28"/>
                <w:lang w:val="uk-UA"/>
              </w:rPr>
            </w:pPr>
            <w:proofErr w:type="spellStart"/>
            <w:r w:rsidRPr="005D313A">
              <w:rPr>
                <w:rFonts w:ascii="Times New Roman" w:eastAsia="Times New Roman" w:hAnsi="Times New Roman" w:cs="Times New Roman"/>
                <w:sz w:val="28"/>
                <w:szCs w:val="28"/>
              </w:rPr>
              <w:t>Тиждень</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милосердя</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і</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турботи</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Пові</w:t>
            </w:r>
            <w:proofErr w:type="gramStart"/>
            <w:r w:rsidRPr="005D313A">
              <w:rPr>
                <w:rFonts w:ascii="Times New Roman" w:eastAsia="Times New Roman" w:hAnsi="Times New Roman" w:cs="Times New Roman"/>
                <w:sz w:val="28"/>
                <w:szCs w:val="28"/>
              </w:rPr>
              <w:t>р</w:t>
            </w:r>
            <w:proofErr w:type="spellEnd"/>
            <w:proofErr w:type="gramEnd"/>
            <w:r w:rsidRPr="005D313A">
              <w:rPr>
                <w:rFonts w:ascii="Times New Roman" w:eastAsia="Times New Roman" w:hAnsi="Times New Roman" w:cs="Times New Roman"/>
                <w:sz w:val="28"/>
                <w:szCs w:val="28"/>
              </w:rPr>
              <w:t xml:space="preserve"> у себе!»,</w:t>
            </w:r>
            <w:proofErr w:type="spellStart"/>
            <w:r w:rsidRPr="005D313A">
              <w:rPr>
                <w:rFonts w:ascii="Times New Roman" w:eastAsia="Times New Roman" w:hAnsi="Times New Roman" w:cs="Times New Roman"/>
                <w:sz w:val="28"/>
                <w:szCs w:val="28"/>
              </w:rPr>
              <w:t>присвячений</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Міжнародному</w:t>
            </w:r>
            <w:proofErr w:type="spellEnd"/>
            <w:r w:rsidRPr="005D313A">
              <w:rPr>
                <w:rFonts w:ascii="Times New Roman" w:eastAsia="Times New Roman" w:hAnsi="Times New Roman" w:cs="Times New Roman"/>
                <w:sz w:val="28"/>
                <w:szCs w:val="28"/>
              </w:rPr>
              <w:t xml:space="preserve"> дню </w:t>
            </w:r>
            <w:proofErr w:type="spellStart"/>
            <w:r w:rsidRPr="005D313A">
              <w:rPr>
                <w:rFonts w:ascii="Times New Roman" w:eastAsia="Times New Roman" w:hAnsi="Times New Roman" w:cs="Times New Roman"/>
                <w:sz w:val="28"/>
                <w:szCs w:val="28"/>
              </w:rPr>
              <w:t>інвалідів</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господарства</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rPr>
              <w:t>Анкета “</w:t>
            </w:r>
            <w:proofErr w:type="spellStart"/>
            <w:r w:rsidRPr="005D313A">
              <w:rPr>
                <w:rFonts w:ascii="Times New Roman" w:hAnsi="Times New Roman" w:cs="Times New Roman"/>
                <w:sz w:val="28"/>
                <w:szCs w:val="28"/>
              </w:rPr>
              <w:t>Зимові</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канікули</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Що</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ти</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пропонуєш</w:t>
            </w:r>
            <w:proofErr w:type="spellEnd"/>
            <w:r w:rsidRPr="005D313A">
              <w:rPr>
                <w:rFonts w:ascii="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міністерство культури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bCs/>
                <w:sz w:val="28"/>
                <w:szCs w:val="28"/>
              </w:rPr>
              <w:t>Спортивно-розважальний</w:t>
            </w:r>
            <w:proofErr w:type="spellEnd"/>
            <w:r w:rsidRPr="005D313A">
              <w:rPr>
                <w:rFonts w:ascii="Times New Roman" w:eastAsia="Times New Roman" w:hAnsi="Times New Roman" w:cs="Times New Roman"/>
                <w:bCs/>
                <w:sz w:val="28"/>
                <w:szCs w:val="28"/>
              </w:rPr>
              <w:t xml:space="preserve"> конкурс до Дня </w:t>
            </w:r>
            <w:proofErr w:type="spellStart"/>
            <w:r w:rsidRPr="005D313A">
              <w:rPr>
                <w:rFonts w:ascii="Times New Roman" w:eastAsia="Times New Roman" w:hAnsi="Times New Roman" w:cs="Times New Roman"/>
                <w:bCs/>
                <w:sz w:val="28"/>
                <w:szCs w:val="28"/>
              </w:rPr>
              <w:t>Збройних</w:t>
            </w:r>
            <w:proofErr w:type="spellEnd"/>
            <w:r w:rsidRPr="005D313A">
              <w:rPr>
                <w:rFonts w:ascii="Times New Roman" w:eastAsia="Times New Roman" w:hAnsi="Times New Roman" w:cs="Times New Roman"/>
                <w:bCs/>
                <w:sz w:val="28"/>
                <w:szCs w:val="28"/>
              </w:rPr>
              <w:t xml:space="preserve"> сил </w:t>
            </w:r>
            <w:proofErr w:type="spellStart"/>
            <w:r w:rsidRPr="005D313A">
              <w:rPr>
                <w:rFonts w:ascii="Times New Roman" w:eastAsia="Times New Roman" w:hAnsi="Times New Roman" w:cs="Times New Roman"/>
                <w:bCs/>
                <w:sz w:val="28"/>
                <w:szCs w:val="28"/>
              </w:rPr>
              <w:t>України</w:t>
            </w:r>
            <w:proofErr w:type="spellEnd"/>
            <w:r w:rsidRPr="005D313A">
              <w:rPr>
                <w:rFonts w:ascii="Times New Roman" w:eastAsia="Times New Roman" w:hAnsi="Times New Roman" w:cs="Times New Roman"/>
                <w:bCs/>
                <w:sz w:val="28"/>
                <w:szCs w:val="28"/>
              </w:rPr>
              <w:t xml:space="preserve"> «Ми вам </w:t>
            </w:r>
            <w:proofErr w:type="spellStart"/>
            <w:r w:rsidRPr="005D313A">
              <w:rPr>
                <w:rFonts w:ascii="Times New Roman" w:eastAsia="Times New Roman" w:hAnsi="Times New Roman" w:cs="Times New Roman"/>
                <w:bCs/>
                <w:sz w:val="28"/>
                <w:szCs w:val="28"/>
              </w:rPr>
              <w:t>довіримо</w:t>
            </w:r>
            <w:proofErr w:type="spellEnd"/>
            <w:r w:rsidRPr="005D313A">
              <w:rPr>
                <w:rFonts w:ascii="Times New Roman" w:eastAsia="Times New Roman" w:hAnsi="Times New Roman" w:cs="Times New Roman"/>
                <w:bCs/>
                <w:sz w:val="28"/>
                <w:szCs w:val="28"/>
              </w:rPr>
              <w:t xml:space="preserve"> </w:t>
            </w:r>
            <w:proofErr w:type="spellStart"/>
            <w:r w:rsidRPr="005D313A">
              <w:rPr>
                <w:rFonts w:ascii="Times New Roman" w:eastAsia="Times New Roman" w:hAnsi="Times New Roman" w:cs="Times New Roman"/>
                <w:bCs/>
                <w:sz w:val="28"/>
                <w:szCs w:val="28"/>
              </w:rPr>
              <w:t>Батьківщину</w:t>
            </w:r>
            <w:proofErr w:type="spellEnd"/>
            <w:r w:rsidRPr="005D313A">
              <w:rPr>
                <w:rFonts w:ascii="Times New Roman" w:eastAsia="Times New Roman" w:hAnsi="Times New Roman" w:cs="Times New Roman"/>
                <w:bCs/>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спорту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cs="Times New Roman"/>
                <w:sz w:val="28"/>
                <w:szCs w:val="28"/>
              </w:rPr>
              <w:t>«</w:t>
            </w:r>
            <w:proofErr w:type="spellStart"/>
            <w:r w:rsidRPr="005D313A">
              <w:rPr>
                <w:rFonts w:ascii="Times New Roman" w:eastAsia="Times New Roman" w:hAnsi="Times New Roman" w:cs="Times New Roman"/>
                <w:sz w:val="28"/>
                <w:szCs w:val="28"/>
              </w:rPr>
              <w:t>Містер</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початківець</w:t>
            </w:r>
            <w:proofErr w:type="spellEnd"/>
            <w:r w:rsidRPr="005D313A">
              <w:rPr>
                <w:rFonts w:ascii="Times New Roman" w:eastAsia="Times New Roman" w:hAnsi="Times New Roman" w:cs="Times New Roman"/>
                <w:sz w:val="28"/>
                <w:szCs w:val="28"/>
              </w:rPr>
              <w:t xml:space="preserve">» (конкурс </w:t>
            </w:r>
            <w:proofErr w:type="spellStart"/>
            <w:r w:rsidRPr="005D313A">
              <w:rPr>
                <w:rFonts w:ascii="Times New Roman" w:eastAsia="Times New Roman" w:hAnsi="Times New Roman" w:cs="Times New Roman"/>
                <w:sz w:val="28"/>
                <w:szCs w:val="28"/>
              </w:rPr>
              <w:t>ерудиції</w:t>
            </w:r>
            <w:proofErr w:type="spellEnd"/>
            <w:r w:rsidRPr="005D313A">
              <w:rPr>
                <w:rFonts w:ascii="Times New Roman" w:eastAsia="Times New Roman" w:hAnsi="Times New Roman" w:cs="Times New Roman"/>
                <w:sz w:val="28"/>
                <w:szCs w:val="28"/>
              </w:rPr>
              <w:t xml:space="preserve"> </w:t>
            </w:r>
            <w:proofErr w:type="gramStart"/>
            <w:r w:rsidRPr="005D313A">
              <w:rPr>
                <w:rFonts w:ascii="Times New Roman" w:eastAsia="Times New Roman" w:hAnsi="Times New Roman" w:cs="Times New Roman"/>
                <w:sz w:val="28"/>
                <w:szCs w:val="28"/>
              </w:rPr>
              <w:t>для</w:t>
            </w:r>
            <w:proofErr w:type="gram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хлопчиків</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спорту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bCs/>
                <w:sz w:val="28"/>
                <w:szCs w:val="28"/>
              </w:rPr>
              <w:t>Шоу-програма</w:t>
            </w:r>
            <w:proofErr w:type="spellEnd"/>
            <w:r w:rsidRPr="005D313A">
              <w:rPr>
                <w:rFonts w:ascii="Times New Roman" w:eastAsia="Times New Roman" w:hAnsi="Times New Roman" w:cs="Times New Roman"/>
                <w:bCs/>
                <w:sz w:val="28"/>
                <w:szCs w:val="28"/>
              </w:rPr>
              <w:t xml:space="preserve">  «</w:t>
            </w:r>
            <w:proofErr w:type="spellStart"/>
            <w:r w:rsidRPr="005D313A">
              <w:rPr>
                <w:rFonts w:ascii="Times New Roman" w:eastAsia="Times New Roman" w:hAnsi="Times New Roman" w:cs="Times New Roman"/>
                <w:bCs/>
                <w:sz w:val="28"/>
                <w:szCs w:val="28"/>
              </w:rPr>
              <w:t>Козацькому</w:t>
            </w:r>
            <w:proofErr w:type="spellEnd"/>
            <w:r w:rsidRPr="005D313A">
              <w:rPr>
                <w:rFonts w:ascii="Times New Roman" w:eastAsia="Times New Roman" w:hAnsi="Times New Roman" w:cs="Times New Roman"/>
                <w:bCs/>
                <w:sz w:val="28"/>
                <w:szCs w:val="28"/>
              </w:rPr>
              <w:t xml:space="preserve"> роду </w:t>
            </w:r>
            <w:proofErr w:type="spellStart"/>
            <w:r w:rsidRPr="005D313A">
              <w:rPr>
                <w:rFonts w:ascii="Times New Roman" w:eastAsia="Times New Roman" w:hAnsi="Times New Roman" w:cs="Times New Roman"/>
                <w:bCs/>
                <w:sz w:val="28"/>
                <w:szCs w:val="28"/>
              </w:rPr>
              <w:t>немає</w:t>
            </w:r>
            <w:proofErr w:type="spellEnd"/>
            <w:r w:rsidRPr="005D313A">
              <w:rPr>
                <w:rFonts w:ascii="Times New Roman" w:eastAsia="Times New Roman" w:hAnsi="Times New Roman" w:cs="Times New Roman"/>
                <w:bCs/>
                <w:sz w:val="28"/>
                <w:szCs w:val="28"/>
              </w:rPr>
              <w:t xml:space="preserve"> переводу»</w:t>
            </w:r>
            <w:proofErr w:type="gramStart"/>
            <w:r w:rsidRPr="005D313A">
              <w:rPr>
                <w:rFonts w:ascii="Times New Roman" w:eastAsia="Times New Roman" w:hAnsi="Times New Roman" w:cs="Times New Roman"/>
                <w:bCs/>
                <w:sz w:val="28"/>
                <w:szCs w:val="28"/>
              </w:rPr>
              <w:t>.</w:t>
            </w:r>
            <w:proofErr w:type="spellStart"/>
            <w:r w:rsidRPr="005D313A">
              <w:rPr>
                <w:rFonts w:ascii="Times New Roman" w:eastAsia="Times New Roman" w:hAnsi="Times New Roman" w:cs="Times New Roman"/>
                <w:bCs/>
                <w:sz w:val="28"/>
                <w:szCs w:val="28"/>
              </w:rPr>
              <w:t>В</w:t>
            </w:r>
            <w:proofErr w:type="gramEnd"/>
            <w:r w:rsidRPr="005D313A">
              <w:rPr>
                <w:rFonts w:ascii="Times New Roman" w:eastAsia="Times New Roman" w:hAnsi="Times New Roman" w:cs="Times New Roman"/>
                <w:bCs/>
                <w:sz w:val="28"/>
                <w:szCs w:val="28"/>
              </w:rPr>
              <w:t>ечір</w:t>
            </w:r>
            <w:proofErr w:type="spellEnd"/>
            <w:r w:rsidRPr="005D313A">
              <w:rPr>
                <w:rFonts w:ascii="Times New Roman" w:eastAsia="Times New Roman" w:hAnsi="Times New Roman" w:cs="Times New Roman"/>
                <w:bCs/>
                <w:sz w:val="28"/>
                <w:szCs w:val="28"/>
              </w:rPr>
              <w:t xml:space="preserve"> для </w:t>
            </w:r>
            <w:proofErr w:type="spellStart"/>
            <w:r w:rsidRPr="005D313A">
              <w:rPr>
                <w:rFonts w:ascii="Times New Roman" w:eastAsia="Times New Roman" w:hAnsi="Times New Roman" w:cs="Times New Roman"/>
                <w:bCs/>
                <w:sz w:val="28"/>
                <w:szCs w:val="28"/>
              </w:rPr>
              <w:t>старшокласників</w:t>
            </w:r>
            <w:proofErr w:type="spellEnd"/>
            <w:r w:rsidRPr="005D313A">
              <w:rPr>
                <w:rFonts w:ascii="Times New Roman" w:eastAsia="Times New Roman" w:hAnsi="Times New Roman" w:cs="Times New Roman"/>
                <w:bCs/>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спорту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proofErr w:type="gramStart"/>
            <w:r w:rsidRPr="005D313A">
              <w:rPr>
                <w:rFonts w:ascii="Times New Roman" w:hAnsi="Times New Roman" w:cs="Times New Roman"/>
                <w:sz w:val="28"/>
                <w:szCs w:val="28"/>
              </w:rPr>
              <w:t>П</w:t>
            </w:r>
            <w:proofErr w:type="gramEnd"/>
            <w:r w:rsidRPr="005D313A">
              <w:rPr>
                <w:rFonts w:ascii="Times New Roman" w:hAnsi="Times New Roman" w:cs="Times New Roman"/>
                <w:sz w:val="28"/>
                <w:szCs w:val="28"/>
              </w:rPr>
              <w:t>ідведення</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підсумків</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операції</w:t>
            </w:r>
            <w:proofErr w:type="spellEnd"/>
            <w:r w:rsidRPr="005D313A">
              <w:rPr>
                <w:rFonts w:ascii="Times New Roman" w:hAnsi="Times New Roman" w:cs="Times New Roman"/>
                <w:sz w:val="28"/>
                <w:szCs w:val="28"/>
              </w:rPr>
              <w:t xml:space="preserve"> «Живи </w:t>
            </w:r>
            <w:proofErr w:type="spellStart"/>
            <w:r w:rsidRPr="005D313A">
              <w:rPr>
                <w:rFonts w:ascii="Times New Roman" w:hAnsi="Times New Roman" w:cs="Times New Roman"/>
                <w:sz w:val="28"/>
                <w:szCs w:val="28"/>
              </w:rPr>
              <w:t>книго</w:t>
            </w:r>
            <w:proofErr w:type="spellEnd"/>
            <w:r w:rsidRPr="005D313A">
              <w:rPr>
                <w:rFonts w:ascii="Times New Roman" w:hAnsi="Times New Roman" w:cs="Times New Roman"/>
                <w:sz w:val="28"/>
                <w:szCs w:val="28"/>
              </w:rPr>
              <w:t xml:space="preserve">!» за 1-й семестр </w:t>
            </w:r>
            <w:proofErr w:type="spellStart"/>
            <w:r w:rsidRPr="005D313A">
              <w:rPr>
                <w:rFonts w:ascii="Times New Roman" w:hAnsi="Times New Roman" w:cs="Times New Roman"/>
                <w:sz w:val="28"/>
                <w:szCs w:val="28"/>
              </w:rPr>
              <w:t>навчального</w:t>
            </w:r>
            <w:proofErr w:type="spellEnd"/>
            <w:r w:rsidRPr="005D313A">
              <w:rPr>
                <w:rFonts w:ascii="Times New Roman" w:hAnsi="Times New Roman" w:cs="Times New Roman"/>
                <w:sz w:val="28"/>
                <w:szCs w:val="28"/>
              </w:rPr>
              <w:t xml:space="preserve"> року</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освіти</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rPr>
              <w:t xml:space="preserve">Школа </w:t>
            </w:r>
            <w:proofErr w:type="spellStart"/>
            <w:r w:rsidRPr="005D313A">
              <w:rPr>
                <w:rFonts w:ascii="Times New Roman" w:hAnsi="Times New Roman" w:cs="Times New Roman"/>
                <w:sz w:val="28"/>
                <w:szCs w:val="28"/>
              </w:rPr>
              <w:t>вожатих</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Рухливі</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зимові</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ігри</w:t>
            </w:r>
            <w:proofErr w:type="spellEnd"/>
            <w:r w:rsidRPr="005D313A">
              <w:rPr>
                <w:rFonts w:ascii="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роботи з молодшими школярами</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Засідання шкільного парламенту</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шкільний парламент</w:t>
            </w:r>
          </w:p>
        </w:tc>
      </w:tr>
      <w:tr w:rsidR="005F5682" w:rsidTr="005D313A">
        <w:tc>
          <w:tcPr>
            <w:tcW w:w="1589" w:type="dxa"/>
            <w:vMerge w:val="restart"/>
          </w:tcPr>
          <w:p w:rsidR="005F5682" w:rsidRPr="005D313A" w:rsidRDefault="005F5682" w:rsidP="00881E52">
            <w:pPr>
              <w:tabs>
                <w:tab w:val="left" w:pos="4127"/>
              </w:tabs>
              <w:rPr>
                <w:rFonts w:ascii="Times New Roman" w:hAnsi="Times New Roman" w:cs="Times New Roman"/>
                <w:sz w:val="28"/>
                <w:szCs w:val="28"/>
                <w:lang w:val="uk-UA"/>
              </w:rPr>
            </w:pPr>
          </w:p>
          <w:p w:rsidR="005F5682" w:rsidRPr="005D313A" w:rsidRDefault="005F5682"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09.12-16.12</w:t>
            </w: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lastRenderedPageBreak/>
              <w:t xml:space="preserve">«Цей </w:t>
            </w:r>
            <w:proofErr w:type="spellStart"/>
            <w:r w:rsidRPr="005D313A">
              <w:rPr>
                <w:rFonts w:ascii="Times New Roman" w:eastAsia="Times New Roman" w:hAnsi="Times New Roman"/>
                <w:sz w:val="28"/>
                <w:szCs w:val="28"/>
              </w:rPr>
              <w:t>загадковий</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св</w:t>
            </w:r>
            <w:proofErr w:type="gramEnd"/>
            <w:r w:rsidRPr="005D313A">
              <w:rPr>
                <w:rFonts w:ascii="Times New Roman" w:eastAsia="Times New Roman" w:hAnsi="Times New Roman"/>
                <w:sz w:val="28"/>
                <w:szCs w:val="28"/>
              </w:rPr>
              <w:t>іт</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людських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стосунків</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Круглий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стіл</w:t>
            </w:r>
            <w:proofErr w:type="spellEnd"/>
            <w:r w:rsidRPr="005D313A">
              <w:rPr>
                <w:rFonts w:ascii="Times New Roman" w:eastAsia="Times New Roman" w:hAnsi="Times New Roman"/>
                <w:sz w:val="28"/>
                <w:szCs w:val="28"/>
              </w:rPr>
              <w:t xml:space="preserve"> для </w:t>
            </w:r>
            <w:proofErr w:type="spellStart"/>
            <w:r w:rsidRPr="005D313A">
              <w:rPr>
                <w:rFonts w:ascii="Times New Roman" w:eastAsia="Times New Roman" w:hAnsi="Times New Roman"/>
                <w:sz w:val="28"/>
                <w:szCs w:val="28"/>
              </w:rPr>
              <w:t>старшокласників</w:t>
            </w:r>
            <w:proofErr w:type="spellEnd"/>
            <w:r w:rsidRPr="005D313A">
              <w:rPr>
                <w:rFonts w:ascii="Times New Roman" w:eastAsia="Times New Roman" w:hAnsi="Times New Roman"/>
                <w:sz w:val="28"/>
                <w:szCs w:val="28"/>
              </w:rPr>
              <w:t>).</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Педагог-організатор, міністерство </w:t>
            </w:r>
            <w:r w:rsidRPr="005D313A">
              <w:rPr>
                <w:rFonts w:ascii="Times New Roman" w:hAnsi="Times New Roman" w:cs="Times New Roman"/>
                <w:sz w:val="28"/>
                <w:szCs w:val="28"/>
                <w:lang w:val="uk-UA"/>
              </w:rPr>
              <w:lastRenderedPageBreak/>
              <w:t>дисципліни та правопорядку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Круглий</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ст</w:t>
            </w:r>
            <w:proofErr w:type="gramEnd"/>
            <w:r w:rsidRPr="005D313A">
              <w:rPr>
                <w:rFonts w:ascii="Times New Roman" w:eastAsia="Times New Roman" w:hAnsi="Times New Roman"/>
                <w:sz w:val="28"/>
                <w:szCs w:val="28"/>
              </w:rPr>
              <w:t>іл</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з</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працівниками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правоохоронних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органів</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Підліток</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w:t>
            </w:r>
            <w:proofErr w:type="spellEnd"/>
            <w:r w:rsidRPr="005D313A">
              <w:rPr>
                <w:rFonts w:ascii="Times New Roman" w:eastAsia="Times New Roman" w:hAnsi="Times New Roman"/>
                <w:sz w:val="28"/>
                <w:szCs w:val="28"/>
              </w:rPr>
              <w:t xml:space="preserve"> Закон»</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міністерство дисципліни та правопорядку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Акція</w:t>
            </w:r>
            <w:proofErr w:type="spellEnd"/>
            <w:r w:rsidRPr="005D313A">
              <w:rPr>
                <w:rFonts w:ascii="Times New Roman" w:eastAsia="Times New Roman" w:hAnsi="Times New Roman"/>
                <w:sz w:val="28"/>
                <w:szCs w:val="28"/>
              </w:rPr>
              <w:t xml:space="preserve">  «Лист Святому </w:t>
            </w:r>
            <w:proofErr w:type="spellStart"/>
            <w:r w:rsidRPr="005D313A">
              <w:rPr>
                <w:rFonts w:ascii="Times New Roman" w:eastAsia="Times New Roman" w:hAnsi="Times New Roman"/>
                <w:sz w:val="28"/>
                <w:szCs w:val="28"/>
              </w:rPr>
              <w:t>Миколаю</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Діти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дітям</w:t>
            </w:r>
            <w:proofErr w:type="spellEnd"/>
            <w:proofErr w:type="gramStart"/>
            <w:r w:rsidRPr="005D313A">
              <w:rPr>
                <w:rFonts w:ascii="Times New Roman" w:eastAsia="Times New Roman" w:hAnsi="Times New Roman"/>
                <w:sz w:val="28"/>
                <w:szCs w:val="28"/>
              </w:rPr>
              <w:t>»(</w:t>
            </w:r>
            <w:proofErr w:type="spellStart"/>
            <w:proofErr w:type="gramEnd"/>
            <w:r w:rsidRPr="005D313A">
              <w:rPr>
                <w:rFonts w:ascii="Times New Roman" w:eastAsia="Times New Roman" w:hAnsi="Times New Roman"/>
                <w:sz w:val="28"/>
                <w:szCs w:val="28"/>
              </w:rPr>
              <w:t>Допомога</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Василівській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школі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інтернат</w:t>
            </w:r>
            <w:proofErr w:type="spellEnd"/>
            <w:r w:rsidRPr="005D313A">
              <w:rPr>
                <w:rFonts w:ascii="Times New Roman" w:eastAsia="Times New Roman" w:hAnsi="Times New Roman"/>
                <w:sz w:val="28"/>
                <w:szCs w:val="28"/>
              </w:rPr>
              <w:t>)</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міністерство культури та відпочинку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bCs/>
                <w:sz w:val="28"/>
                <w:szCs w:val="28"/>
              </w:rPr>
              <w:t>Відкриття</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майстерні</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Діда</w:t>
            </w:r>
            <w:proofErr w:type="spellEnd"/>
            <w:r w:rsidRPr="005D313A">
              <w:rPr>
                <w:rFonts w:ascii="Times New Roman" w:eastAsia="Times New Roman" w:hAnsi="Times New Roman"/>
                <w:bCs/>
                <w:sz w:val="28"/>
                <w:szCs w:val="28"/>
              </w:rPr>
              <w:t xml:space="preserve"> Мороза </w:t>
            </w:r>
            <w:proofErr w:type="gramStart"/>
            <w:r w:rsidRPr="005D313A">
              <w:rPr>
                <w:rFonts w:ascii="Times New Roman" w:eastAsia="Times New Roman" w:hAnsi="Times New Roman"/>
                <w:bCs/>
                <w:sz w:val="28"/>
                <w:szCs w:val="28"/>
              </w:rPr>
              <w:t>–</w:t>
            </w:r>
            <w:proofErr w:type="spellStart"/>
            <w:r w:rsidRPr="005D313A">
              <w:rPr>
                <w:rFonts w:ascii="Times New Roman" w:eastAsia="Times New Roman" w:hAnsi="Times New Roman"/>
                <w:bCs/>
                <w:sz w:val="28"/>
                <w:szCs w:val="28"/>
              </w:rPr>
              <w:t>к</w:t>
            </w:r>
            <w:proofErr w:type="gramEnd"/>
            <w:r w:rsidRPr="005D313A">
              <w:rPr>
                <w:rFonts w:ascii="Times New Roman" w:eastAsia="Times New Roman" w:hAnsi="Times New Roman"/>
                <w:bCs/>
                <w:sz w:val="28"/>
                <w:szCs w:val="28"/>
              </w:rPr>
              <w:t>олективна</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творча</w:t>
            </w:r>
            <w:proofErr w:type="spellEnd"/>
            <w:r w:rsidRPr="005D313A">
              <w:rPr>
                <w:rFonts w:ascii="Times New Roman" w:eastAsia="Times New Roman" w:hAnsi="Times New Roman"/>
                <w:bCs/>
                <w:sz w:val="28"/>
                <w:szCs w:val="28"/>
              </w:rPr>
              <w:t xml:space="preserve"> справа «</w:t>
            </w:r>
            <w:proofErr w:type="spellStart"/>
            <w:r w:rsidRPr="005D313A">
              <w:rPr>
                <w:rFonts w:ascii="Times New Roman" w:eastAsia="Times New Roman" w:hAnsi="Times New Roman"/>
                <w:bCs/>
                <w:sz w:val="28"/>
                <w:szCs w:val="28"/>
              </w:rPr>
              <w:t>Новорічний</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дарунок</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ялинці</w:t>
            </w:r>
            <w:proofErr w:type="spellEnd"/>
            <w:r w:rsidRPr="005D313A">
              <w:rPr>
                <w:rFonts w:ascii="Times New Roman" w:eastAsia="Times New Roman" w:hAnsi="Times New Roman"/>
                <w:bCs/>
                <w:sz w:val="28"/>
                <w:szCs w:val="28"/>
              </w:rPr>
              <w:t>».</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міністерство культури та відпочинку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Verdana" w:hAnsi="Verdana"/>
                <w:sz w:val="28"/>
                <w:szCs w:val="28"/>
                <w:lang w:val="uk-UA"/>
              </w:rPr>
              <w:t>Звіт про виконання своїх обов’язків членами учнівського парламенту.</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шкільний парламент</w:t>
            </w:r>
          </w:p>
        </w:tc>
      </w:tr>
      <w:tr w:rsidR="000F1FE2" w:rsidTr="005D313A">
        <w:tc>
          <w:tcPr>
            <w:tcW w:w="1589" w:type="dxa"/>
            <w:vMerge w:val="restart"/>
          </w:tcPr>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16.12-23.12</w:t>
            </w: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Засідання шкільного парламенту</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t>Ранок «</w:t>
            </w:r>
            <w:proofErr w:type="spellStart"/>
            <w:r w:rsidRPr="005D313A">
              <w:rPr>
                <w:rFonts w:ascii="Times New Roman" w:eastAsia="Times New Roman" w:hAnsi="Times New Roman"/>
                <w:sz w:val="28"/>
                <w:szCs w:val="28"/>
              </w:rPr>
              <w:t>Святий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Чудотворець</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Миколай</w:t>
            </w:r>
            <w:proofErr w:type="spellEnd"/>
            <w:r w:rsidRPr="005D313A">
              <w:rPr>
                <w:rFonts w:ascii="Times New Roman" w:eastAsia="Times New Roman" w:hAnsi="Times New Roman"/>
                <w:sz w:val="28"/>
                <w:szCs w:val="28"/>
              </w:rPr>
              <w:t xml:space="preserve"> </w:t>
            </w:r>
            <w:proofErr w:type="gramStart"/>
            <w:r w:rsidRPr="005D313A">
              <w:rPr>
                <w:rFonts w:ascii="Times New Roman" w:eastAsia="Times New Roman" w:hAnsi="Times New Roman"/>
                <w:sz w:val="28"/>
                <w:szCs w:val="28"/>
              </w:rPr>
              <w:t>у</w:t>
            </w:r>
            <w:proofErr w:type="gram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гості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завітав</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культури та відпочинку</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Загальношкільна</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лінійка</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підсумків</w:t>
            </w:r>
            <w:proofErr w:type="spellEnd"/>
            <w:r w:rsidRPr="005D313A">
              <w:rPr>
                <w:rFonts w:ascii="Times New Roman" w:eastAsia="Times New Roman" w:hAnsi="Times New Roman"/>
                <w:sz w:val="28"/>
                <w:szCs w:val="28"/>
              </w:rPr>
              <w:t xml:space="preserve"> за 1 семестр</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Операція</w:t>
            </w:r>
            <w:proofErr w:type="spellEnd"/>
            <w:r w:rsidRPr="005D313A">
              <w:rPr>
                <w:rFonts w:ascii="Times New Roman" w:eastAsia="Times New Roman" w:hAnsi="Times New Roman"/>
                <w:sz w:val="28"/>
                <w:szCs w:val="28"/>
              </w:rPr>
              <w:t> «</w:t>
            </w: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ідліток</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Рейд-перев</w:t>
            </w:r>
            <w:proofErr w:type="gramEnd"/>
            <w:r w:rsidRPr="005D313A">
              <w:rPr>
                <w:rFonts w:ascii="Times New Roman" w:eastAsia="Times New Roman" w:hAnsi="Times New Roman"/>
                <w:sz w:val="28"/>
                <w:szCs w:val="28"/>
              </w:rPr>
              <w:t>ір-ка</w:t>
            </w:r>
            <w:proofErr w:type="spellEnd"/>
            <w:r w:rsidRPr="005D313A">
              <w:rPr>
                <w:rFonts w:ascii="Times New Roman" w:eastAsia="Times New Roman" w:hAnsi="Times New Roman"/>
                <w:sz w:val="28"/>
                <w:szCs w:val="28"/>
              </w:rPr>
              <w:t> умов </w:t>
            </w:r>
            <w:proofErr w:type="spellStart"/>
            <w:r w:rsidRPr="005D313A">
              <w:rPr>
                <w:rFonts w:ascii="Times New Roman" w:eastAsia="Times New Roman" w:hAnsi="Times New Roman"/>
                <w:sz w:val="28"/>
                <w:szCs w:val="28"/>
              </w:rPr>
              <w:t>проживання</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схильних</w:t>
            </w:r>
            <w:proofErr w:type="spellEnd"/>
            <w:r w:rsidRPr="005D313A">
              <w:rPr>
                <w:rFonts w:ascii="Times New Roman" w:eastAsia="Times New Roman" w:hAnsi="Times New Roman"/>
                <w:sz w:val="28"/>
                <w:szCs w:val="28"/>
              </w:rPr>
              <w:t xml:space="preserve">  до  </w:t>
            </w:r>
            <w:proofErr w:type="spellStart"/>
            <w:r w:rsidRPr="005D313A">
              <w:rPr>
                <w:rFonts w:ascii="Times New Roman" w:eastAsia="Times New Roman" w:hAnsi="Times New Roman"/>
                <w:sz w:val="28"/>
                <w:szCs w:val="28"/>
              </w:rPr>
              <w:t>правопорушень</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Педагог-організатор,міністерство дисципліни та правопорядку </w:t>
            </w:r>
          </w:p>
        </w:tc>
      </w:tr>
      <w:tr w:rsidR="000F1FE2" w:rsidTr="005D313A">
        <w:trPr>
          <w:trHeight w:val="1754"/>
        </w:trPr>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Виставка</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малюнків</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витинанок</w:t>
            </w:r>
            <w:proofErr w:type="spellEnd"/>
            <w:proofErr w:type="gramStart"/>
            <w:r w:rsidRPr="005D313A">
              <w:rPr>
                <w:rFonts w:ascii="Times New Roman" w:eastAsia="Times New Roman" w:hAnsi="Times New Roman"/>
                <w:sz w:val="28"/>
                <w:szCs w:val="28"/>
              </w:rPr>
              <w:t> ,</w:t>
            </w:r>
            <w:proofErr w:type="gram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аплікацій</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Візерунки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зими</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Педагог-організатор,міністерство роботи з молодшими школярами та прес-центр</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t xml:space="preserve">Конкурс  </w:t>
            </w:r>
            <w:proofErr w:type="spellStart"/>
            <w:r w:rsidRPr="005D313A">
              <w:rPr>
                <w:rFonts w:ascii="Times New Roman" w:eastAsia="Times New Roman" w:hAnsi="Times New Roman"/>
                <w:sz w:val="28"/>
                <w:szCs w:val="28"/>
              </w:rPr>
              <w:t>новорічних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вітальних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листівок</w:t>
            </w:r>
            <w:proofErr w:type="spellEnd"/>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прес-центр</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685A29">
            <w:pPr>
              <w:pStyle w:val="a5"/>
              <w:spacing w:line="276" w:lineRule="auto"/>
              <w:jc w:val="both"/>
              <w:rPr>
                <w:rFonts w:ascii="Times New Roman" w:hAnsi="Times New Roman"/>
                <w:sz w:val="28"/>
                <w:szCs w:val="28"/>
              </w:rPr>
            </w:pPr>
            <w:r w:rsidRPr="005D313A">
              <w:rPr>
                <w:rFonts w:ascii="Times New Roman" w:hAnsi="Times New Roman"/>
                <w:sz w:val="28"/>
                <w:szCs w:val="28"/>
              </w:rPr>
              <w:t>Вернісаж - ярмарок  новорічних </w:t>
            </w:r>
          </w:p>
          <w:p w:rsidR="000F1FE2" w:rsidRPr="005D313A" w:rsidRDefault="000F1FE2" w:rsidP="00685A29">
            <w:pPr>
              <w:tabs>
                <w:tab w:val="left" w:pos="4127"/>
              </w:tabs>
              <w:rPr>
                <w:rFonts w:ascii="Times New Roman" w:hAnsi="Times New Roman" w:cs="Times New Roman"/>
                <w:sz w:val="28"/>
                <w:szCs w:val="28"/>
                <w:lang w:val="uk-UA"/>
              </w:rPr>
            </w:pPr>
            <w:proofErr w:type="spellStart"/>
            <w:r w:rsidRPr="005D313A">
              <w:rPr>
                <w:rFonts w:ascii="Times New Roman" w:hAnsi="Times New Roman"/>
                <w:sz w:val="28"/>
                <w:szCs w:val="28"/>
              </w:rPr>
              <w:t>композицій</w:t>
            </w:r>
            <w:proofErr w:type="spellEnd"/>
            <w:r w:rsidRPr="005D313A">
              <w:rPr>
                <w:rFonts w:ascii="Times New Roman" w:hAnsi="Times New Roman"/>
                <w:sz w:val="28"/>
                <w:szCs w:val="28"/>
              </w:rPr>
              <w:t>  «</w:t>
            </w:r>
            <w:proofErr w:type="spellStart"/>
            <w:r w:rsidRPr="005D313A">
              <w:rPr>
                <w:rFonts w:ascii="Times New Roman" w:hAnsi="Times New Roman"/>
                <w:sz w:val="28"/>
                <w:szCs w:val="28"/>
              </w:rPr>
              <w:t>Замість</w:t>
            </w:r>
            <w:proofErr w:type="spellEnd"/>
            <w:r w:rsidRPr="005D313A">
              <w:rPr>
                <w:rFonts w:ascii="Times New Roman" w:hAnsi="Times New Roman"/>
                <w:sz w:val="28"/>
                <w:szCs w:val="28"/>
              </w:rPr>
              <w:t xml:space="preserve">  </w:t>
            </w:r>
            <w:proofErr w:type="spellStart"/>
            <w:r w:rsidRPr="005D313A">
              <w:rPr>
                <w:rFonts w:ascii="Times New Roman" w:hAnsi="Times New Roman"/>
                <w:sz w:val="28"/>
                <w:szCs w:val="28"/>
              </w:rPr>
              <w:t>ялинки</w:t>
            </w:r>
            <w:proofErr w:type="spellEnd"/>
            <w:r w:rsidRPr="005D313A">
              <w:rPr>
                <w:rFonts w:ascii="Times New Roman" w:hAnsi="Times New Roman"/>
                <w:sz w:val="28"/>
                <w:szCs w:val="28"/>
              </w:rPr>
              <w:t>  -    зимовий   букет».</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t xml:space="preserve">Участь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школи</w:t>
            </w:r>
            <w:proofErr w:type="spellEnd"/>
            <w:r w:rsidRPr="005D313A">
              <w:rPr>
                <w:rFonts w:ascii="Times New Roman" w:eastAsia="Times New Roman" w:hAnsi="Times New Roman"/>
                <w:sz w:val="28"/>
                <w:szCs w:val="28"/>
              </w:rPr>
              <w:t xml:space="preserve">  у  </w:t>
            </w:r>
            <w:proofErr w:type="spellStart"/>
            <w:r w:rsidRPr="005D313A">
              <w:rPr>
                <w:rFonts w:ascii="Times New Roman" w:eastAsia="Times New Roman" w:hAnsi="Times New Roman"/>
                <w:sz w:val="28"/>
                <w:szCs w:val="28"/>
              </w:rPr>
              <w:t>новорічній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акції</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Збережемо</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ялинку</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господарства та правопорядку</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0F1FE2" w:rsidRDefault="000F1FE2" w:rsidP="000F1FE2">
            <w:pPr>
              <w:spacing w:before="100" w:beforeAutospacing="1" w:after="100" w:afterAutospacing="1"/>
              <w:ind w:left="360"/>
              <w:jc w:val="both"/>
              <w:rPr>
                <w:rFonts w:ascii="Times New Roman" w:eastAsia="Times New Roman" w:hAnsi="Times New Roman" w:cs="Times New Roman"/>
                <w:sz w:val="28"/>
                <w:szCs w:val="28"/>
              </w:rPr>
            </w:pPr>
            <w:r w:rsidRPr="000F1FE2">
              <w:rPr>
                <w:rFonts w:ascii="Times New Roman" w:eastAsia="Times New Roman" w:hAnsi="Times New Roman" w:cs="Times New Roman"/>
                <w:sz w:val="36"/>
                <w:szCs w:val="36"/>
              </w:rPr>
              <w:t> </w:t>
            </w:r>
            <w:proofErr w:type="spellStart"/>
            <w:r w:rsidRPr="000F1FE2">
              <w:rPr>
                <w:rFonts w:ascii="Times New Roman" w:eastAsia="Times New Roman" w:hAnsi="Times New Roman" w:cs="Times New Roman"/>
                <w:sz w:val="28"/>
                <w:szCs w:val="28"/>
              </w:rPr>
              <w:t>Складання</w:t>
            </w:r>
            <w:proofErr w:type="spellEnd"/>
            <w:r w:rsidRPr="000F1FE2">
              <w:rPr>
                <w:rFonts w:ascii="Times New Roman" w:eastAsia="Times New Roman" w:hAnsi="Times New Roman" w:cs="Times New Roman"/>
                <w:sz w:val="28"/>
                <w:szCs w:val="28"/>
              </w:rPr>
              <w:t xml:space="preserve"> плану </w:t>
            </w:r>
            <w:proofErr w:type="spellStart"/>
            <w:r w:rsidRPr="000F1FE2">
              <w:rPr>
                <w:rFonts w:ascii="Times New Roman" w:eastAsia="Times New Roman" w:hAnsi="Times New Roman" w:cs="Times New Roman"/>
                <w:sz w:val="28"/>
                <w:szCs w:val="28"/>
              </w:rPr>
              <w:t>роботи</w:t>
            </w:r>
            <w:proofErr w:type="spellEnd"/>
            <w:r w:rsidRPr="000F1FE2">
              <w:rPr>
                <w:rFonts w:ascii="Times New Roman" w:eastAsia="Times New Roman" w:hAnsi="Times New Roman" w:cs="Times New Roman"/>
                <w:sz w:val="28"/>
                <w:szCs w:val="28"/>
              </w:rPr>
              <w:t xml:space="preserve"> на </w:t>
            </w:r>
            <w:proofErr w:type="spellStart"/>
            <w:r w:rsidRPr="000F1FE2">
              <w:rPr>
                <w:rFonts w:ascii="Times New Roman" w:eastAsia="Times New Roman" w:hAnsi="Times New Roman" w:cs="Times New Roman"/>
                <w:sz w:val="28"/>
                <w:szCs w:val="28"/>
              </w:rPr>
              <w:t>зимові</w:t>
            </w:r>
            <w:proofErr w:type="spellEnd"/>
            <w:r w:rsidRPr="000F1FE2">
              <w:rPr>
                <w:rFonts w:ascii="Times New Roman" w:eastAsia="Times New Roman" w:hAnsi="Times New Roman" w:cs="Times New Roman"/>
                <w:sz w:val="28"/>
                <w:szCs w:val="28"/>
              </w:rPr>
              <w:t xml:space="preserve"> </w:t>
            </w:r>
            <w:proofErr w:type="spellStart"/>
            <w:r w:rsidRPr="000F1FE2">
              <w:rPr>
                <w:rFonts w:ascii="Times New Roman" w:eastAsia="Times New Roman" w:hAnsi="Times New Roman" w:cs="Times New Roman"/>
                <w:sz w:val="28"/>
                <w:szCs w:val="28"/>
              </w:rPr>
              <w:lastRenderedPageBreak/>
              <w:t>канікули</w:t>
            </w:r>
            <w:proofErr w:type="spellEnd"/>
          </w:p>
          <w:p w:rsidR="000F1FE2" w:rsidRPr="005D313A" w:rsidRDefault="000F1FE2" w:rsidP="00881E52">
            <w:pPr>
              <w:tabs>
                <w:tab w:val="left" w:pos="4127"/>
              </w:tabs>
              <w:rPr>
                <w:rFonts w:ascii="Times New Roman" w:eastAsia="Times New Roman" w:hAnsi="Times New Roman"/>
                <w:sz w:val="28"/>
                <w:szCs w:val="28"/>
              </w:rPr>
            </w:pPr>
          </w:p>
        </w:tc>
        <w:tc>
          <w:tcPr>
            <w:tcW w:w="2835" w:type="dxa"/>
          </w:tcPr>
          <w:p w:rsidR="000F1FE2" w:rsidRPr="000F1FE2" w:rsidRDefault="000F1FE2" w:rsidP="00881E52">
            <w:pPr>
              <w:tabs>
                <w:tab w:val="left" w:pos="4127"/>
              </w:tabs>
              <w:rPr>
                <w:rFonts w:ascii="Times New Roman" w:hAnsi="Times New Roman" w:cs="Times New Roman"/>
                <w:sz w:val="28"/>
                <w:szCs w:val="28"/>
              </w:rPr>
            </w:pPr>
            <w:r w:rsidRPr="005D313A">
              <w:rPr>
                <w:rFonts w:ascii="Times New Roman" w:hAnsi="Times New Roman" w:cs="Times New Roman"/>
                <w:sz w:val="28"/>
                <w:szCs w:val="28"/>
                <w:lang w:val="uk-UA"/>
              </w:rPr>
              <w:lastRenderedPageBreak/>
              <w:t xml:space="preserve">Педагог-організатор, </w:t>
            </w:r>
            <w:r w:rsidRPr="005D313A">
              <w:rPr>
                <w:rFonts w:ascii="Times New Roman" w:hAnsi="Times New Roman" w:cs="Times New Roman"/>
                <w:sz w:val="28"/>
                <w:szCs w:val="28"/>
                <w:lang w:val="uk-UA"/>
              </w:rPr>
              <w:lastRenderedPageBreak/>
              <w:t>шкільний парламент</w:t>
            </w:r>
          </w:p>
        </w:tc>
      </w:tr>
      <w:tr w:rsidR="00AA4353" w:rsidRPr="00AA4353" w:rsidTr="005D313A">
        <w:tc>
          <w:tcPr>
            <w:tcW w:w="1589" w:type="dxa"/>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lang w:val="uk-UA"/>
              </w:rPr>
            </w:pPr>
            <w:r w:rsidRPr="005D313A">
              <w:rPr>
                <w:rFonts w:ascii="Times New Roman" w:eastAsia="Times New Roman" w:hAnsi="Times New Roman"/>
                <w:sz w:val="28"/>
                <w:szCs w:val="28"/>
                <w:lang w:val="uk-UA"/>
              </w:rPr>
              <w:t>Засідання школи лідерів. Круглий стіл «Неформальні об’єднання: аналіз і проблеми, пошук діалогу».</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val="restart"/>
          </w:tcPr>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23.12-30.12</w:t>
            </w:r>
          </w:p>
        </w:tc>
        <w:tc>
          <w:tcPr>
            <w:tcW w:w="5783" w:type="dxa"/>
          </w:tcPr>
          <w:p w:rsidR="00AA4353" w:rsidRPr="005D313A" w:rsidRDefault="00AA4353" w:rsidP="00AA4353">
            <w:pPr>
              <w:keepNext/>
              <w:jc w:val="both"/>
              <w:outlineLvl w:val="3"/>
              <w:rPr>
                <w:rFonts w:ascii="Times New Roman" w:eastAsia="Times New Roman" w:hAnsi="Times New Roman"/>
                <w:sz w:val="28"/>
                <w:szCs w:val="28"/>
              </w:rPr>
            </w:pPr>
            <w:proofErr w:type="spellStart"/>
            <w:r w:rsidRPr="005D313A">
              <w:rPr>
                <w:rFonts w:ascii="Times New Roman" w:eastAsia="Times New Roman" w:hAnsi="Times New Roman"/>
                <w:sz w:val="28"/>
                <w:szCs w:val="28"/>
              </w:rPr>
              <w:t>Організація</w:t>
            </w:r>
            <w:proofErr w:type="spellEnd"/>
            <w:r w:rsidRPr="005D313A">
              <w:rPr>
                <w:rFonts w:ascii="Times New Roman" w:eastAsia="Times New Roman" w:hAnsi="Times New Roman"/>
                <w:sz w:val="28"/>
                <w:szCs w:val="28"/>
              </w:rPr>
              <w:t xml:space="preserve"> та </w:t>
            </w:r>
            <w:proofErr w:type="spellStart"/>
            <w:r w:rsidRPr="005D313A">
              <w:rPr>
                <w:rFonts w:ascii="Times New Roman" w:eastAsia="Times New Roman" w:hAnsi="Times New Roman"/>
                <w:sz w:val="28"/>
                <w:szCs w:val="28"/>
              </w:rPr>
              <w:t>проведення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новорічно-різдвяних</w:t>
            </w:r>
            <w:proofErr w:type="spellEnd"/>
            <w:r w:rsidRPr="005D313A">
              <w:rPr>
                <w:rFonts w:ascii="Times New Roman" w:eastAsia="Times New Roman" w:hAnsi="Times New Roman"/>
                <w:sz w:val="28"/>
                <w:szCs w:val="28"/>
              </w:rPr>
              <w:t xml:space="preserve"> свят для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школи</w:t>
            </w:r>
            <w:proofErr w:type="spellEnd"/>
            <w:r w:rsidRPr="005D313A">
              <w:rPr>
                <w:rFonts w:ascii="Times New Roman" w:eastAsia="Times New Roman" w:hAnsi="Times New Roman"/>
                <w:sz w:val="28"/>
                <w:szCs w:val="28"/>
              </w:rPr>
              <w:t>:</w:t>
            </w:r>
          </w:p>
          <w:p w:rsidR="00AA4353" w:rsidRPr="005D313A" w:rsidRDefault="00AA4353" w:rsidP="00AA4353">
            <w:pPr>
              <w:pStyle w:val="Style1"/>
              <w:keepNext/>
              <w:numPr>
                <w:ilvl w:val="0"/>
                <w:numId w:val="3"/>
              </w:numPr>
              <w:spacing w:line="240" w:lineRule="auto"/>
              <w:jc w:val="both"/>
              <w:outlineLvl w:val="3"/>
              <w:rPr>
                <w:rFonts w:ascii="Times New Roman" w:hAnsi="Times New Roman"/>
                <w:bCs/>
                <w:sz w:val="28"/>
                <w:szCs w:val="28"/>
                <w:lang w:eastAsia="ru-RU"/>
              </w:rPr>
            </w:pPr>
            <w:r w:rsidRPr="005D313A">
              <w:rPr>
                <w:rFonts w:ascii="Times New Roman" w:hAnsi="Times New Roman"/>
                <w:bCs/>
                <w:sz w:val="28"/>
                <w:szCs w:val="28"/>
                <w:lang w:eastAsia="ru-RU"/>
              </w:rPr>
              <w:t>1 – 4 класи</w:t>
            </w:r>
          </w:p>
          <w:p w:rsidR="00AA4353" w:rsidRPr="005D313A" w:rsidRDefault="00AA4353" w:rsidP="00AA4353">
            <w:pPr>
              <w:pStyle w:val="Style1"/>
              <w:keepNext/>
              <w:numPr>
                <w:ilvl w:val="0"/>
                <w:numId w:val="3"/>
              </w:numPr>
              <w:spacing w:line="240" w:lineRule="auto"/>
              <w:jc w:val="both"/>
              <w:outlineLvl w:val="3"/>
              <w:rPr>
                <w:rFonts w:ascii="Times New Roman" w:hAnsi="Times New Roman"/>
                <w:bCs/>
                <w:sz w:val="28"/>
                <w:szCs w:val="28"/>
                <w:lang w:eastAsia="ru-RU"/>
              </w:rPr>
            </w:pPr>
            <w:r w:rsidRPr="005D313A">
              <w:rPr>
                <w:rFonts w:ascii="Times New Roman" w:hAnsi="Times New Roman"/>
                <w:bCs/>
                <w:sz w:val="28"/>
                <w:szCs w:val="28"/>
                <w:lang w:eastAsia="ru-RU"/>
              </w:rPr>
              <w:t>5  -8      класи</w:t>
            </w:r>
          </w:p>
          <w:p w:rsidR="00AA4353" w:rsidRPr="005D313A" w:rsidRDefault="00AA4353" w:rsidP="00AA4353">
            <w:pPr>
              <w:tabs>
                <w:tab w:val="left" w:pos="4127"/>
              </w:tabs>
              <w:rPr>
                <w:rFonts w:ascii="Times New Roman" w:hAnsi="Times New Roman" w:cs="Times New Roman"/>
                <w:sz w:val="28"/>
                <w:szCs w:val="28"/>
                <w:lang w:val="uk-UA"/>
              </w:rPr>
            </w:pPr>
            <w:r w:rsidRPr="005D313A">
              <w:rPr>
                <w:rFonts w:ascii="Times New Roman" w:hAnsi="Times New Roman"/>
                <w:bCs/>
                <w:sz w:val="28"/>
                <w:szCs w:val="28"/>
              </w:rPr>
              <w:t xml:space="preserve">9-11  </w:t>
            </w:r>
            <w:proofErr w:type="spellStart"/>
            <w:r w:rsidRPr="005D313A">
              <w:rPr>
                <w:rFonts w:ascii="Times New Roman" w:hAnsi="Times New Roman"/>
                <w:bCs/>
                <w:sz w:val="28"/>
                <w:szCs w:val="28"/>
              </w:rPr>
              <w:t>класи</w:t>
            </w:r>
            <w:proofErr w:type="spellEnd"/>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відпочинку</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AA4353">
            <w:pPr>
              <w:keepNext/>
              <w:jc w:val="both"/>
              <w:outlineLvl w:val="3"/>
              <w:rPr>
                <w:rFonts w:ascii="Times New Roman" w:eastAsia="Times New Roman" w:hAnsi="Times New Roman"/>
                <w:sz w:val="28"/>
                <w:szCs w:val="28"/>
              </w:rPr>
            </w:pPr>
            <w:r w:rsidRPr="005D313A">
              <w:rPr>
                <w:rFonts w:ascii="Times New Roman" w:eastAsia="Times New Roman" w:hAnsi="Times New Roman"/>
                <w:sz w:val="28"/>
                <w:szCs w:val="28"/>
              </w:rPr>
              <w:t xml:space="preserve">Робота  </w:t>
            </w:r>
            <w:proofErr w:type="spellStart"/>
            <w:r w:rsidRPr="005D313A">
              <w:rPr>
                <w:rFonts w:ascii="Times New Roman" w:eastAsia="Times New Roman" w:hAnsi="Times New Roman"/>
                <w:sz w:val="28"/>
                <w:szCs w:val="28"/>
              </w:rPr>
              <w:t>з</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культмасовим</w:t>
            </w:r>
            <w:proofErr w:type="spellEnd"/>
            <w:r w:rsidRPr="005D313A">
              <w:rPr>
                <w:rFonts w:ascii="Times New Roman" w:eastAsia="Times New Roman" w:hAnsi="Times New Roman"/>
                <w:sz w:val="28"/>
                <w:szCs w:val="28"/>
              </w:rPr>
              <w:t xml:space="preserve">  та  </w:t>
            </w:r>
            <w:proofErr w:type="spellStart"/>
            <w:r w:rsidRPr="005D313A">
              <w:rPr>
                <w:rFonts w:ascii="Times New Roman" w:eastAsia="Times New Roman" w:hAnsi="Times New Roman"/>
                <w:sz w:val="28"/>
                <w:szCs w:val="28"/>
              </w:rPr>
              <w:t>шефським</w:t>
            </w:r>
            <w:proofErr w:type="spellEnd"/>
            <w:r w:rsidRPr="005D313A">
              <w:rPr>
                <w:rFonts w:ascii="Times New Roman" w:eastAsia="Times New Roman" w:hAnsi="Times New Roman"/>
                <w:sz w:val="28"/>
                <w:szCs w:val="28"/>
              </w:rPr>
              <w:t xml:space="preserve">  сектором  по  </w:t>
            </w: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ідготовці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проведенню</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новорічних</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заходів</w:t>
            </w:r>
            <w:proofErr w:type="spellEnd"/>
            <w:r w:rsidRPr="005D313A">
              <w:rPr>
                <w:rFonts w:ascii="Times New Roman" w:eastAsia="Times New Roman" w:hAnsi="Times New Roman"/>
                <w:sz w:val="28"/>
                <w:szCs w:val="28"/>
              </w:rPr>
              <w:t xml:space="preserve"> та свят  для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1-4  </w:t>
            </w:r>
            <w:proofErr w:type="spellStart"/>
            <w:r w:rsidRPr="005D313A">
              <w:rPr>
                <w:rFonts w:ascii="Times New Roman" w:eastAsia="Times New Roman" w:hAnsi="Times New Roman"/>
                <w:sz w:val="28"/>
                <w:szCs w:val="28"/>
              </w:rPr>
              <w:t>класів</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Новорічне</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костюмоване</w:t>
            </w:r>
            <w:proofErr w:type="spellEnd"/>
            <w:r w:rsidRPr="005D313A">
              <w:rPr>
                <w:rFonts w:ascii="Times New Roman" w:eastAsia="Times New Roman" w:hAnsi="Times New Roman"/>
                <w:sz w:val="28"/>
                <w:szCs w:val="28"/>
              </w:rPr>
              <w:t xml:space="preserve"> свято для </w:t>
            </w:r>
            <w:proofErr w:type="spellStart"/>
            <w:r w:rsidRPr="005D313A">
              <w:rPr>
                <w:rFonts w:ascii="Times New Roman" w:eastAsia="Times New Roman" w:hAnsi="Times New Roman"/>
                <w:sz w:val="28"/>
                <w:szCs w:val="28"/>
              </w:rPr>
              <w:t>старшокласників</w:t>
            </w:r>
            <w:proofErr w:type="spellEnd"/>
            <w:r w:rsidRPr="005D313A">
              <w:rPr>
                <w:rFonts w:ascii="Times New Roman" w:eastAsia="Times New Roman" w:hAnsi="Times New Roman"/>
                <w:sz w:val="28"/>
                <w:szCs w:val="28"/>
              </w:rPr>
              <w:t xml:space="preserve"> «Дива у </w:t>
            </w:r>
            <w:proofErr w:type="spellStart"/>
            <w:r w:rsidRPr="005D313A">
              <w:rPr>
                <w:rFonts w:ascii="Times New Roman" w:eastAsia="Times New Roman" w:hAnsi="Times New Roman"/>
                <w:sz w:val="28"/>
                <w:szCs w:val="28"/>
              </w:rPr>
              <w:t>новорічну</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ніч</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Педагог-організатор, міністерство </w:t>
            </w:r>
            <w:proofErr w:type="spellStart"/>
            <w:r w:rsidRPr="005D313A">
              <w:rPr>
                <w:rFonts w:ascii="Times New Roman" w:hAnsi="Times New Roman" w:cs="Times New Roman"/>
                <w:sz w:val="28"/>
                <w:szCs w:val="28"/>
                <w:lang w:val="uk-UA"/>
              </w:rPr>
              <w:t>відаочинку</w:t>
            </w:r>
            <w:proofErr w:type="spellEnd"/>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Огляд-конкурс</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літописів</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hAnsi="Times New Roman" w:cs="Times New Roman"/>
                <w:sz w:val="28"/>
                <w:szCs w:val="28"/>
                <w:lang w:val="uk-UA"/>
              </w:rPr>
            </w:pP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підсумків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роботи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колективів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протягом</w:t>
            </w:r>
            <w:proofErr w:type="spellEnd"/>
            <w:r w:rsidRPr="005D313A">
              <w:rPr>
                <w:rFonts w:ascii="Times New Roman" w:eastAsia="Times New Roman" w:hAnsi="Times New Roman"/>
                <w:sz w:val="28"/>
                <w:szCs w:val="28"/>
              </w:rPr>
              <w:t xml:space="preserve">  І  семестру.  Рейтинг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колективі</w:t>
            </w:r>
            <w:proofErr w:type="gramStart"/>
            <w:r w:rsidRPr="005D313A">
              <w:rPr>
                <w:rFonts w:ascii="Times New Roman" w:eastAsia="Times New Roman" w:hAnsi="Times New Roman"/>
                <w:sz w:val="28"/>
                <w:szCs w:val="28"/>
              </w:rPr>
              <w:t>в</w:t>
            </w:r>
            <w:proofErr w:type="spellEnd"/>
            <w:proofErr w:type="gram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AA4353">
            <w:pPr>
              <w:tabs>
                <w:tab w:val="left" w:pos="4127"/>
              </w:tabs>
              <w:rPr>
                <w:rFonts w:ascii="Times New Roman" w:eastAsia="Times New Roman" w:hAnsi="Times New Roman"/>
                <w:sz w:val="28"/>
                <w:szCs w:val="28"/>
              </w:rPr>
            </w:pP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підсумків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роботи</w:t>
            </w:r>
            <w:proofErr w:type="spellEnd"/>
            <w:r w:rsidRPr="005D313A">
              <w:rPr>
                <w:rFonts w:ascii="Times New Roman" w:eastAsia="Times New Roman" w:hAnsi="Times New Roman"/>
                <w:sz w:val="28"/>
                <w:szCs w:val="28"/>
              </w:rPr>
              <w:t xml:space="preserve">  </w:t>
            </w:r>
            <w:r w:rsidRPr="005D313A">
              <w:rPr>
                <w:rFonts w:ascii="Times New Roman" w:eastAsia="Times New Roman" w:hAnsi="Times New Roman"/>
                <w:sz w:val="28"/>
                <w:szCs w:val="28"/>
                <w:lang w:val="uk-UA"/>
              </w:rPr>
              <w:t>шкільного парламенту</w:t>
            </w:r>
            <w:proofErr w:type="spellStart"/>
            <w:r w:rsidRPr="005D313A">
              <w:rPr>
                <w:rFonts w:ascii="Times New Roman" w:eastAsia="Times New Roman" w:hAnsi="Times New Roman"/>
                <w:sz w:val="28"/>
                <w:szCs w:val="28"/>
              </w:rPr>
              <w:t>протягом</w:t>
            </w:r>
            <w:proofErr w:type="spellEnd"/>
            <w:r w:rsidRPr="005D313A">
              <w:rPr>
                <w:rFonts w:ascii="Times New Roman" w:eastAsia="Times New Roman" w:hAnsi="Times New Roman"/>
                <w:sz w:val="28"/>
                <w:szCs w:val="28"/>
              </w:rPr>
              <w:t xml:space="preserve">  І  семестру.  </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lang w:val="uk-UA"/>
              </w:rPr>
            </w:pPr>
            <w:r w:rsidRPr="005D313A">
              <w:rPr>
                <w:rFonts w:ascii="Times New Roman" w:eastAsia="Times New Roman" w:hAnsi="Times New Roman"/>
                <w:sz w:val="28"/>
                <w:szCs w:val="28"/>
                <w:lang w:val="uk-UA"/>
              </w:rPr>
              <w:t>Підведення  підсумків проектів «Клас року», «Учень року» за І семестр</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rPr>
            </w:pPr>
            <w:proofErr w:type="spellStart"/>
            <w:r w:rsidRPr="005D313A">
              <w:rPr>
                <w:rFonts w:ascii="Times New Roman" w:eastAsia="Times New Roman" w:hAnsi="Times New Roman"/>
                <w:sz w:val="28"/>
                <w:szCs w:val="28"/>
              </w:rPr>
              <w:t>Генеральне</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прибирання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приміщень</w:t>
            </w:r>
            <w:proofErr w:type="spellEnd"/>
            <w:r w:rsidRPr="005D313A">
              <w:rPr>
                <w:rFonts w:ascii="Times New Roman" w:eastAsia="Times New Roman" w:hAnsi="Times New Roman"/>
                <w:sz w:val="28"/>
                <w:szCs w:val="28"/>
              </w:rPr>
              <w:t>.</w:t>
            </w:r>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sz w:val="28"/>
                <w:szCs w:val="28"/>
              </w:rPr>
              <w:t>Конкурс-огляд</w:t>
            </w:r>
            <w:proofErr w:type="spellEnd"/>
            <w:r w:rsidRPr="005D313A">
              <w:rPr>
                <w:rFonts w:ascii="Times New Roman" w:eastAsia="Times New Roman" w:hAnsi="Times New Roman"/>
                <w:sz w:val="28"/>
                <w:szCs w:val="28"/>
              </w:rPr>
              <w:t xml:space="preserve">   на  </w:t>
            </w:r>
            <w:proofErr w:type="spellStart"/>
            <w:r w:rsidRPr="005D313A">
              <w:rPr>
                <w:rFonts w:ascii="Times New Roman" w:eastAsia="Times New Roman" w:hAnsi="Times New Roman"/>
                <w:sz w:val="28"/>
                <w:szCs w:val="28"/>
              </w:rPr>
              <w:t>кращу</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класну</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кімнату</w:t>
            </w:r>
            <w:proofErr w:type="spellEnd"/>
            <w:r w:rsidRPr="005D313A">
              <w:rPr>
                <w:rFonts w:ascii="Times New Roman" w:eastAsia="Times New Roman" w:hAnsi="Times New Roman"/>
                <w:sz w:val="28"/>
                <w:szCs w:val="28"/>
              </w:rPr>
              <w:t>.       </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господарства</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rPr>
            </w:pPr>
            <w:proofErr w:type="spellStart"/>
            <w:r w:rsidRPr="005D313A">
              <w:rPr>
                <w:rFonts w:ascii="Times New Roman" w:eastAsia="Times New Roman" w:hAnsi="Times New Roman"/>
                <w:sz w:val="28"/>
                <w:szCs w:val="28"/>
              </w:rPr>
              <w:t>Акція</w:t>
            </w:r>
            <w:proofErr w:type="spellEnd"/>
            <w:r w:rsidRPr="005D313A">
              <w:rPr>
                <w:rFonts w:ascii="Times New Roman" w:eastAsia="Times New Roman" w:hAnsi="Times New Roman"/>
                <w:sz w:val="28"/>
                <w:szCs w:val="28"/>
              </w:rPr>
              <w:t xml:space="preserve"> « </w:t>
            </w:r>
            <w:proofErr w:type="spellStart"/>
            <w:r w:rsidRPr="005D313A">
              <w:rPr>
                <w:rFonts w:ascii="Times New Roman" w:eastAsia="Times New Roman" w:hAnsi="Times New Roman"/>
                <w:sz w:val="28"/>
                <w:szCs w:val="28"/>
              </w:rPr>
              <w:t>Допоможи</w:t>
            </w:r>
            <w:proofErr w:type="spellEnd"/>
            <w:r w:rsidRPr="005D313A">
              <w:rPr>
                <w:rFonts w:ascii="Times New Roman" w:eastAsia="Times New Roman" w:hAnsi="Times New Roman"/>
                <w:sz w:val="28"/>
                <w:szCs w:val="28"/>
              </w:rPr>
              <w:t xml:space="preserve">  птахам  </w:t>
            </w:r>
            <w:proofErr w:type="spellStart"/>
            <w:r w:rsidRPr="005D313A">
              <w:rPr>
                <w:rFonts w:ascii="Times New Roman" w:eastAsia="Times New Roman" w:hAnsi="Times New Roman"/>
                <w:sz w:val="28"/>
                <w:szCs w:val="28"/>
              </w:rPr>
              <w:t>взимку</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господарства</w:t>
            </w:r>
          </w:p>
        </w:tc>
      </w:tr>
    </w:tbl>
    <w:p w:rsidR="00CF490B" w:rsidRPr="00881E52" w:rsidRDefault="00CF490B" w:rsidP="00881E52">
      <w:pPr>
        <w:tabs>
          <w:tab w:val="left" w:pos="4127"/>
        </w:tabs>
        <w:rPr>
          <w:rFonts w:ascii="Times New Roman" w:hAnsi="Times New Roman" w:cs="Times New Roman"/>
          <w:sz w:val="28"/>
          <w:szCs w:val="28"/>
          <w:lang w:val="uk-UA"/>
        </w:rPr>
      </w:pPr>
    </w:p>
    <w:sectPr w:rsidR="00CF490B" w:rsidRPr="00881E52" w:rsidSect="00CF32B4">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1764"/>
    <w:multiLevelType w:val="hybridMultilevel"/>
    <w:tmpl w:val="01AA1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4D46DA"/>
    <w:multiLevelType w:val="hybridMultilevel"/>
    <w:tmpl w:val="C8F286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E2D0884"/>
    <w:multiLevelType w:val="hybridMultilevel"/>
    <w:tmpl w:val="CC881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FF484D"/>
    <w:rsid w:val="000072D6"/>
    <w:rsid w:val="00056EDD"/>
    <w:rsid w:val="000E6F4F"/>
    <w:rsid w:val="000F1FE2"/>
    <w:rsid w:val="00113277"/>
    <w:rsid w:val="0014048F"/>
    <w:rsid w:val="002156DA"/>
    <w:rsid w:val="00263FB7"/>
    <w:rsid w:val="00356B97"/>
    <w:rsid w:val="00394DF6"/>
    <w:rsid w:val="003C548B"/>
    <w:rsid w:val="00436D2A"/>
    <w:rsid w:val="00450AC1"/>
    <w:rsid w:val="004E7119"/>
    <w:rsid w:val="004F76FC"/>
    <w:rsid w:val="00503CD0"/>
    <w:rsid w:val="00575D54"/>
    <w:rsid w:val="005D313A"/>
    <w:rsid w:val="005F5682"/>
    <w:rsid w:val="00664681"/>
    <w:rsid w:val="00685A29"/>
    <w:rsid w:val="006C7E7E"/>
    <w:rsid w:val="006D4C01"/>
    <w:rsid w:val="0070105F"/>
    <w:rsid w:val="00881E52"/>
    <w:rsid w:val="008D7C77"/>
    <w:rsid w:val="00937D02"/>
    <w:rsid w:val="00970404"/>
    <w:rsid w:val="00974B2F"/>
    <w:rsid w:val="009A003B"/>
    <w:rsid w:val="009C6AE6"/>
    <w:rsid w:val="00A06934"/>
    <w:rsid w:val="00A31227"/>
    <w:rsid w:val="00A4325E"/>
    <w:rsid w:val="00AA4353"/>
    <w:rsid w:val="00AA54DA"/>
    <w:rsid w:val="00AA6294"/>
    <w:rsid w:val="00BB3920"/>
    <w:rsid w:val="00BE186A"/>
    <w:rsid w:val="00C11B1F"/>
    <w:rsid w:val="00C80ED9"/>
    <w:rsid w:val="00C825CC"/>
    <w:rsid w:val="00CB431B"/>
    <w:rsid w:val="00CF32B4"/>
    <w:rsid w:val="00CF490B"/>
    <w:rsid w:val="00D00009"/>
    <w:rsid w:val="00D85EC7"/>
    <w:rsid w:val="00F024AF"/>
    <w:rsid w:val="00FD1B8B"/>
    <w:rsid w:val="00FF4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F76FC"/>
    <w:pPr>
      <w:ind w:left="720"/>
      <w:contextualSpacing/>
    </w:pPr>
  </w:style>
  <w:style w:type="character" w:customStyle="1" w:styleId="FontStyle65">
    <w:name w:val="Font Style65"/>
    <w:basedOn w:val="a0"/>
    <w:rsid w:val="00D00009"/>
    <w:rPr>
      <w:rFonts w:ascii="Times New Roman" w:hAnsi="Times New Roman" w:cs="Times New Roman"/>
      <w:sz w:val="22"/>
      <w:szCs w:val="22"/>
    </w:rPr>
  </w:style>
  <w:style w:type="paragraph" w:styleId="a5">
    <w:name w:val="No Spacing"/>
    <w:qFormat/>
    <w:rsid w:val="00CB431B"/>
    <w:pPr>
      <w:spacing w:after="0" w:line="240" w:lineRule="auto"/>
    </w:pPr>
    <w:rPr>
      <w:rFonts w:ascii="Calibri" w:eastAsia="Calibri" w:hAnsi="Calibri" w:cs="Times New Roman"/>
      <w:lang w:val="uk-UA" w:eastAsia="en-US"/>
    </w:rPr>
  </w:style>
  <w:style w:type="paragraph" w:customStyle="1" w:styleId="Style9">
    <w:name w:val="Style9"/>
    <w:basedOn w:val="a"/>
    <w:rsid w:val="00CB431B"/>
    <w:pPr>
      <w:widowControl w:val="0"/>
      <w:autoSpaceDE w:val="0"/>
      <w:autoSpaceDN w:val="0"/>
      <w:adjustRightInd w:val="0"/>
      <w:spacing w:after="0" w:line="272" w:lineRule="exact"/>
    </w:pPr>
    <w:rPr>
      <w:rFonts w:ascii="Arial Black" w:eastAsia="Times New Roman" w:hAnsi="Arial Black" w:cs="Times New Roman"/>
      <w:sz w:val="24"/>
      <w:szCs w:val="24"/>
      <w:lang w:val="uk-UA" w:eastAsia="uk-UA"/>
    </w:rPr>
  </w:style>
  <w:style w:type="paragraph" w:styleId="a6">
    <w:name w:val="Balloon Text"/>
    <w:basedOn w:val="a"/>
    <w:link w:val="a7"/>
    <w:uiPriority w:val="99"/>
    <w:semiHidden/>
    <w:unhideWhenUsed/>
    <w:rsid w:val="0045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AC1"/>
    <w:rPr>
      <w:rFonts w:ascii="Tahoma" w:hAnsi="Tahoma" w:cs="Tahoma"/>
      <w:sz w:val="16"/>
      <w:szCs w:val="16"/>
    </w:rPr>
  </w:style>
  <w:style w:type="paragraph" w:customStyle="1" w:styleId="Style4">
    <w:name w:val="Style4"/>
    <w:basedOn w:val="a"/>
    <w:rsid w:val="00394DF6"/>
    <w:pPr>
      <w:widowControl w:val="0"/>
      <w:autoSpaceDE w:val="0"/>
      <w:autoSpaceDN w:val="0"/>
      <w:adjustRightInd w:val="0"/>
      <w:spacing w:after="0" w:line="274" w:lineRule="exact"/>
    </w:pPr>
    <w:rPr>
      <w:rFonts w:ascii="Arial Black" w:eastAsia="Times New Roman" w:hAnsi="Arial Black" w:cs="Times New Roman"/>
      <w:sz w:val="24"/>
      <w:szCs w:val="24"/>
      <w:lang w:val="uk-UA" w:eastAsia="uk-UA"/>
    </w:rPr>
  </w:style>
  <w:style w:type="character" w:customStyle="1" w:styleId="FontStyle71">
    <w:name w:val="Font Style71"/>
    <w:basedOn w:val="a0"/>
    <w:rsid w:val="00AA54DA"/>
    <w:rPr>
      <w:rFonts w:ascii="Times New Roman" w:hAnsi="Times New Roman" w:cs="Times New Roman"/>
      <w:b/>
      <w:bCs/>
      <w:sz w:val="26"/>
      <w:szCs w:val="26"/>
    </w:rPr>
  </w:style>
  <w:style w:type="paragraph" w:customStyle="1" w:styleId="Style1">
    <w:name w:val="Style1"/>
    <w:basedOn w:val="a"/>
    <w:rsid w:val="00AA4353"/>
    <w:pPr>
      <w:widowControl w:val="0"/>
      <w:autoSpaceDE w:val="0"/>
      <w:autoSpaceDN w:val="0"/>
      <w:adjustRightInd w:val="0"/>
      <w:spacing w:after="0" w:line="374" w:lineRule="exact"/>
      <w:jc w:val="center"/>
    </w:pPr>
    <w:rPr>
      <w:rFonts w:ascii="Arial Black" w:eastAsia="Times New Roman" w:hAnsi="Arial Black"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15279440">
      <w:bodyDiv w:val="1"/>
      <w:marLeft w:val="0"/>
      <w:marRight w:val="0"/>
      <w:marTop w:val="0"/>
      <w:marBottom w:val="0"/>
      <w:divBdr>
        <w:top w:val="none" w:sz="0" w:space="0" w:color="auto"/>
        <w:left w:val="none" w:sz="0" w:space="0" w:color="auto"/>
        <w:bottom w:val="none" w:sz="0" w:space="0" w:color="auto"/>
        <w:right w:val="none" w:sz="0" w:space="0" w:color="auto"/>
      </w:divBdr>
    </w:div>
    <w:div w:id="1044789296">
      <w:bodyDiv w:val="1"/>
      <w:marLeft w:val="0"/>
      <w:marRight w:val="0"/>
      <w:marTop w:val="0"/>
      <w:marBottom w:val="0"/>
      <w:divBdr>
        <w:top w:val="none" w:sz="0" w:space="0" w:color="auto"/>
        <w:left w:val="none" w:sz="0" w:space="0" w:color="auto"/>
        <w:bottom w:val="none" w:sz="0" w:space="0" w:color="auto"/>
        <w:right w:val="none" w:sz="0" w:space="0" w:color="auto"/>
      </w:divBdr>
    </w:div>
    <w:div w:id="1476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C3B9-B09D-415E-A975-6EB1FEB1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36</cp:revision>
  <dcterms:created xsi:type="dcterms:W3CDTF">2011-11-27T19:51:00Z</dcterms:created>
  <dcterms:modified xsi:type="dcterms:W3CDTF">2011-11-29T15:06:00Z</dcterms:modified>
</cp:coreProperties>
</file>